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CESI黑体-GB18030"/>
          <w:sz w:val="32"/>
          <w:szCs w:val="32"/>
        </w:rPr>
      </w:pPr>
      <w:r>
        <w:rPr>
          <w:rFonts w:hint="eastAsia" w:ascii="黑体" w:hAnsi="黑体" w:eastAsia="黑体" w:cs="CESI黑体-GB18030"/>
          <w:sz w:val="32"/>
          <w:szCs w:val="32"/>
        </w:rPr>
        <w:t>附件2</w:t>
      </w:r>
    </w:p>
    <w:p>
      <w:pPr>
        <w:rPr>
          <w:rFonts w:ascii="黑体" w:hAnsi="黑体" w:eastAsia="黑体" w:cs="CESI黑体-GB18030"/>
          <w:sz w:val="24"/>
          <w:szCs w:val="24"/>
        </w:rPr>
      </w:pPr>
      <w:r>
        <w:rPr>
          <w:rFonts w:hint="eastAsia" w:ascii="黑体" w:hAnsi="黑体" w:eastAsia="黑体" w:cs="CESI黑体-GB18030"/>
          <w:sz w:val="24"/>
          <w:szCs w:val="24"/>
        </w:rPr>
        <w:t>受理编号：_</w:t>
      </w:r>
      <w:r>
        <w:rPr>
          <w:rFonts w:ascii="黑体" w:hAnsi="黑体" w:eastAsia="黑体" w:cs="CESI黑体-GB18030"/>
          <w:sz w:val="24"/>
          <w:szCs w:val="24"/>
        </w:rPr>
        <w:t>____________</w:t>
      </w: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type="#_x0000_t201" style="height:0.75pt;width:0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w:control r:id="rId9" w:name="lblPrj_XML" w:shapeid="_x0000_i1025"/>
        </w:object>
      </w:r>
      <w:bookmarkStart w:id="0" w:name="bmb_barcode"/>
      <w:r>
        <w:rPr>
          <w:rFonts w:hint="eastAsia"/>
          <w:sz w:val="10"/>
        </w:rPr>
        <w:t xml:space="preserve"> </w:t>
      </w:r>
    </w:p>
    <w:bookmarkEnd w:id="0"/>
    <w:p>
      <w:pPr>
        <w:spacing w:line="600" w:lineRule="exact"/>
        <w:jc w:val="center"/>
        <w:rPr>
          <w:rFonts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8"/>
          <w:szCs w:val="48"/>
        </w:rPr>
        <w:t>安徽省质量基础设施标准化专项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48"/>
          <w:szCs w:val="48"/>
        </w:rPr>
        <w:t xml:space="preserve">申 </w:t>
      </w:r>
      <w:r>
        <w:rPr>
          <w:rFonts w:ascii="方正小标宋简体" w:hAnsi="黑体" w:eastAsia="方正小标宋简体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z w:val="48"/>
          <w:szCs w:val="48"/>
        </w:rPr>
        <w:t xml:space="preserve">报 </w:t>
      </w:r>
      <w:r>
        <w:rPr>
          <w:rFonts w:ascii="方正小标宋简体" w:hAnsi="黑体" w:eastAsia="方正小标宋简体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z w:val="48"/>
          <w:szCs w:val="48"/>
        </w:rPr>
        <w:t>书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（202</w:t>
      </w: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年度）</w:t>
      </w:r>
    </w:p>
    <w:p>
      <w:pPr>
        <w:ind w:firstLine="420"/>
        <w:jc w:val="left"/>
        <w:rPr>
          <w:rFonts w:ascii="黑体" w:eastAsia="黑体"/>
          <w:sz w:val="28"/>
        </w:rPr>
      </w:pP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76"/>
        <w:gridCol w:w="1417"/>
        <w:gridCol w:w="1452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项目类别：</w:t>
            </w:r>
          </w:p>
        </w:tc>
        <w:tc>
          <w:tcPr>
            <w:tcW w:w="6537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6744216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高新技术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5882065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数字经济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4605249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产业融合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5653019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公共安全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：</w:t>
            </w:r>
          </w:p>
        </w:tc>
        <w:tc>
          <w:tcPr>
            <w:tcW w:w="6537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申请单位：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292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653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2376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手机号码：</w:t>
            </w:r>
          </w:p>
        </w:tc>
        <w:tc>
          <w:tcPr>
            <w:tcW w:w="2376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归口管理部门：</w:t>
            </w:r>
          </w:p>
        </w:tc>
        <w:tc>
          <w:tcPr>
            <w:tcW w:w="6537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bottom"/>
          </w:tcPr>
          <w:p>
            <w:pPr>
              <w:widowControl/>
              <w:jc w:val="righ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申报日期：</w:t>
            </w:r>
          </w:p>
        </w:tc>
        <w:tc>
          <w:tcPr>
            <w:tcW w:w="6537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20"/>
        </w:tabs>
        <w:rPr>
          <w:rFonts w:ascii="宋体"/>
          <w:sz w:val="30"/>
        </w:rPr>
      </w:pPr>
      <w:r>
        <w:rPr>
          <w:rFonts w:ascii="宋体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2" name="文本框 2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JH2qGNcAAAAKAQAADwAAAAAA&#10;AAABACAAAAA4AAAAZHJzL2Rvd25yZXYueG1sUEsBAhQAFAAAAAgAh07iQC9Es4w3AgAAVQQAAA4A&#10;AAAAAAAAAQAgAAAAPAEAAGRycy9lMm9Eb2MueG1sUEsFBgAAAAAGAAYAWQEAAOU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rPr>
          <w:rFonts w:ascii="宋体"/>
          <w:sz w:val="30"/>
        </w:rPr>
      </w:pPr>
    </w:p>
    <w:p>
      <w:pPr>
        <w:tabs>
          <w:tab w:val="left" w:pos="720"/>
        </w:tabs>
        <w:rPr>
          <w:rFonts w:ascii="宋体"/>
          <w:sz w:val="30"/>
        </w:rPr>
      </w:pPr>
    </w:p>
    <w:p>
      <w:pPr>
        <w:tabs>
          <w:tab w:val="left" w:pos="720"/>
        </w:tabs>
        <w:rPr>
          <w:rFonts w:ascii="宋体"/>
          <w:sz w:val="30"/>
        </w:rPr>
      </w:pPr>
    </w:p>
    <w:p>
      <w:pPr>
        <w:tabs>
          <w:tab w:val="left" w:pos="720"/>
        </w:tabs>
        <w:rPr>
          <w:rFonts w:ascii="宋体"/>
          <w:sz w:val="30"/>
        </w:rPr>
      </w:pPr>
    </w:p>
    <w:p>
      <w:pPr>
        <w:tabs>
          <w:tab w:val="left" w:pos="720"/>
        </w:tabs>
        <w:jc w:val="center"/>
        <w:rPr>
          <w:rFonts w:ascii="楷体_GB2312" w:eastAsia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安徽省市场监督管理局</w:t>
      </w:r>
    </w:p>
    <w:p>
      <w:pPr>
        <w:jc w:val="center"/>
        <w:rPr>
          <w:rFonts w:ascii="楷体_GB2312" w:eastAsia="楷体_GB2312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微软雅黑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 xml:space="preserve">三年 </w:t>
      </w:r>
      <w:r>
        <w:rPr>
          <w:rFonts w:ascii="楷体_GB2312" w:eastAsia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eastAsia="楷体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制</w:t>
      </w:r>
    </w:p>
    <w:p>
      <w:pPr>
        <w:rPr>
          <w:rFonts w:ascii="黑体" w:hAnsi="黑体" w:eastAsia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一、单位基本情况</w:t>
      </w:r>
      <w:r>
        <w:rPr>
          <w:rFonts w:hint="eastAsia" w:ascii="黑体" w:hAnsi="黑体" w:eastAsia="黑体"/>
          <w:sz w:val="24"/>
          <w:szCs w:val="24"/>
        </w:rPr>
        <w:t>（请选择企业或非企业其一填写）</w:t>
      </w:r>
    </w:p>
    <w:p>
      <w:pPr>
        <w:jc w:val="center"/>
        <w:rPr>
          <w:rFonts w:ascii="黑体" w:hAnsi="黑体" w:eastAsia="黑体"/>
          <w:sz w:val="24"/>
          <w:szCs w:val="24"/>
        </w:rPr>
      </w:pPr>
      <w:bookmarkStart w:id="5" w:name="_Hlk482866311"/>
      <w:r>
        <w:rPr>
          <w:rFonts w:hint="eastAsia" w:ascii="黑体" w:hAnsi="黑体" w:eastAsia="黑体"/>
          <w:sz w:val="24"/>
          <w:szCs w:val="24"/>
        </w:rPr>
        <w:t>企业基本信息</w:t>
      </w:r>
    </w:p>
    <w:tbl>
      <w:tblPr>
        <w:tblStyle w:val="10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4"/>
        <w:gridCol w:w="121"/>
        <w:gridCol w:w="596"/>
        <w:gridCol w:w="35"/>
        <w:gridCol w:w="299"/>
        <w:gridCol w:w="403"/>
        <w:gridCol w:w="98"/>
        <w:gridCol w:w="15"/>
        <w:gridCol w:w="417"/>
        <w:gridCol w:w="98"/>
        <w:gridCol w:w="336"/>
        <w:gridCol w:w="499"/>
        <w:gridCol w:w="210"/>
        <w:gridCol w:w="93"/>
        <w:gridCol w:w="145"/>
        <w:gridCol w:w="82"/>
        <w:gridCol w:w="161"/>
        <w:gridCol w:w="242"/>
        <w:gridCol w:w="694"/>
        <w:gridCol w:w="594"/>
        <w:gridCol w:w="48"/>
        <w:gridCol w:w="67"/>
        <w:gridCol w:w="217"/>
        <w:gridCol w:w="97"/>
        <w:gridCol w:w="11"/>
        <w:gridCol w:w="86"/>
        <w:gridCol w:w="332"/>
        <w:gridCol w:w="391"/>
        <w:gridCol w:w="39"/>
        <w:gridCol w:w="532"/>
        <w:gridCol w:w="31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33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hint="eastAsia" w:ascii="黑体" w:hAnsi="黑体" w:eastAsia="黑体"/>
              </w:rPr>
              <w:t>．</w:t>
            </w:r>
            <w:r>
              <w:rPr>
                <w:rFonts w:hint="eastAsia" w:ascii="黑体" w:hAnsi="黑体" w:eastAsia="黑体"/>
                <w:szCs w:val="21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69" w:type="dxa"/>
            <w:gridSpan w:val="2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6169" w:type="dxa"/>
            <w:gridSpan w:val="2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169" w:type="dxa"/>
            <w:gridSpan w:val="2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056" w:type="dxa"/>
            <w:gridSpan w:val="10"/>
            <w:vAlign w:val="center"/>
          </w:tcPr>
          <w:p>
            <w:sdt>
              <w:sdtPr>
                <w:rPr>
                  <w:rFonts w:hint="eastAsia"/>
                </w:rPr>
                <w:id w:val="-5504619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7667611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 w:ascii="宋体" w:hAnsi="宋体"/>
              </w:rPr>
              <w:t xml:space="preserve">中小 </w:t>
            </w:r>
            <w:r>
              <w:rPr>
                <w:rFonts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-76291562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42500898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 w:ascii="宋体" w:hAnsi="宋体"/>
              </w:rPr>
              <w:t>民营</w:t>
            </w:r>
          </w:p>
        </w:tc>
        <w:tc>
          <w:tcPr>
            <w:tcW w:w="195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54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税务登记号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7"/>
            <w:vAlign w:val="center"/>
          </w:tcPr>
          <w:p>
            <w:pPr>
              <w:jc w:val="center"/>
            </w:pPr>
            <w:r>
              <w:t>营业执照注册号</w:t>
            </w:r>
          </w:p>
        </w:tc>
        <w:tc>
          <w:tcPr>
            <w:tcW w:w="215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15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所属技术领域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95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215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是否建有研发机构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-12276782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21648162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16129415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4501" w:type="dxa"/>
            <w:gridSpan w:val="18"/>
            <w:vAlign w:val="center"/>
          </w:tcPr>
          <w:p>
            <w:sdt>
              <w:sdtPr>
                <w:rPr>
                  <w:rFonts w:hint="eastAsia"/>
                </w:rPr>
                <w:id w:val="-170878362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国家级  </w:t>
            </w:r>
            <w:sdt>
              <w:sdtPr>
                <w:rPr>
                  <w:rFonts w:hint="eastAsia"/>
                </w:rPr>
                <w:id w:val="-15161113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省级  </w:t>
            </w:r>
            <w:sdt>
              <w:sdtPr>
                <w:rPr>
                  <w:rFonts w:hint="eastAsia"/>
                </w:rPr>
                <w:id w:val="62211339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市级  </w:t>
            </w:r>
            <w:sdt>
              <w:sdtPr>
                <w:rPr>
                  <w:rFonts w:hint="eastAsia"/>
                </w:rPr>
                <w:id w:val="-74603151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企业自建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是否建在省级以上开发园区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194356549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73906310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65491340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4501" w:type="dxa"/>
            <w:gridSpan w:val="18"/>
            <w:vAlign w:val="center"/>
          </w:tcPr>
          <w:p>
            <w:r>
              <w:rPr>
                <w:rFonts w:hint="eastAsia"/>
              </w:rPr>
              <w:t>园区名称：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是否建在战略性新兴产业集聚发展基地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-36613715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17486099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9776082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4501" w:type="dxa"/>
            <w:gridSpan w:val="18"/>
            <w:vAlign w:val="center"/>
          </w:tcPr>
          <w:p>
            <w:r>
              <w:rPr>
                <w:rFonts w:hint="eastAsia"/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是否有效期内高新技术企业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102290469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56817919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25140240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4501" w:type="dxa"/>
            <w:gridSpan w:val="18"/>
            <w:vAlign w:val="center"/>
          </w:tcPr>
          <w:p>
            <w:r>
              <w:rPr>
                <w:rFonts w:hint="eastAsia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是否科技型中小企业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42631667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86109272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69986676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225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是否规模以上工业企业</w:t>
            </w:r>
          </w:p>
        </w:tc>
        <w:tc>
          <w:tcPr>
            <w:tcW w:w="2251" w:type="dxa"/>
            <w:gridSpan w:val="9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-27479799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t xml:space="preserve">  </w:t>
            </w:r>
            <w:sdt>
              <w:sdtPr>
                <w:rPr>
                  <w:rFonts w:hint="eastAsia"/>
                </w:rPr>
                <w:id w:val="5474209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5303784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4" w:type="dxa"/>
            <w:gridSpan w:val="33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2．单位人员情况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其中：直接从事研发人员数（人）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其中：副高级职称及以上（人）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博士学历（人）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33"/>
            <w:vAlign w:val="center"/>
          </w:tcPr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3．单位财务状况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上年固定资产总额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上年资产负债率（%）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上年研发加计扣除减免税（万元）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上年高新技术企业减免税（万元）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上年营业（销售）收入（万元）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上年实际上缴税费总额（万元）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上年减免税总额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其中，上年用于研发的仪器和设备支出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05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205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研发支出占销售收入比重（%）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33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4．企业开展产学研合作情况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是否开展</w:t>
            </w:r>
          </w:p>
          <w:p>
            <w:pPr>
              <w:jc w:val="center"/>
            </w:pPr>
            <w:r>
              <w:rPr>
                <w:rFonts w:hint="eastAsia"/>
              </w:rPr>
              <w:t>产学研活动</w:t>
            </w:r>
          </w:p>
        </w:tc>
        <w:tc>
          <w:tcPr>
            <w:tcW w:w="1330" w:type="dxa"/>
            <w:gridSpan w:val="6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176334198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</w:p>
          <w:p>
            <w:pPr>
              <w:jc w:val="center"/>
            </w:pPr>
            <w:sdt>
              <w:sdtPr>
                <w:rPr>
                  <w:rFonts w:hint="eastAsia"/>
                </w:rPr>
                <w:id w:val="-106763844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54814784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1283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合作方区域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jc w:val="left"/>
            </w:pPr>
            <w:sdt>
              <w:sdtPr>
                <w:rPr>
                  <w:rFonts w:hint="eastAsia"/>
                </w:rPr>
                <w:id w:val="196192072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省内 </w:t>
            </w:r>
            <w:sdt>
              <w:sdtPr>
                <w:rPr>
                  <w:rFonts w:hint="eastAsia"/>
                </w:rPr>
                <w:id w:val="208078985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省外</w:t>
            </w:r>
          </w:p>
          <w:p>
            <w:pPr>
              <w:jc w:val="left"/>
            </w:pPr>
            <w:sdt>
              <w:sdtPr>
                <w:rPr>
                  <w:rFonts w:hint="eastAsia"/>
                </w:rPr>
                <w:id w:val="178731239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境外 </w:t>
            </w:r>
            <w:sdt>
              <w:sdtPr>
                <w:rPr>
                  <w:rFonts w:hint="eastAsia"/>
                </w:rPr>
                <w:id w:val="96038092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国外</w:t>
            </w:r>
          </w:p>
        </w:tc>
        <w:tc>
          <w:tcPr>
            <w:tcW w:w="120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合作经费（万元）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合作单位</w:t>
            </w:r>
          </w:p>
          <w:p>
            <w:pPr>
              <w:jc w:val="center"/>
            </w:pPr>
            <w:r>
              <w:rPr>
                <w:rFonts w:hint="eastAsia"/>
              </w:rPr>
              <w:t>（最多三家）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42" w:type="dxa"/>
            <w:gridSpan w:val="2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所属区域</w:t>
            </w:r>
          </w:p>
          <w:p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5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2" w:type="dxa"/>
            <w:gridSpan w:val="21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gridSpan w:val="5"/>
            <w:vAlign w:val="center"/>
          </w:tcPr>
          <w:p>
            <w:sdt>
              <w:sdtPr>
                <w:rPr>
                  <w:rFonts w:hint="eastAsia"/>
                </w:rPr>
                <w:id w:val="56014658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CN"/>
              </w:rPr>
              <w:t>一带一路</w:t>
            </w:r>
            <w:r>
              <w:rPr>
                <w:rFonts w:hint="eastAsia"/>
              </w:rPr>
              <w:t>”</w:t>
            </w:r>
          </w:p>
          <w:p>
            <w:sdt>
              <w:sdtPr>
                <w:rPr>
                  <w:rFonts w:hint="eastAsia"/>
                </w:rPr>
                <w:id w:val="139168843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长江经济带</w:t>
            </w:r>
          </w:p>
          <w:p>
            <w:sdt>
              <w:sdtPr>
                <w:rPr>
                  <w:rFonts w:hint="eastAsia"/>
                </w:rPr>
                <w:id w:val="195744906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长三角</w:t>
            </w:r>
          </w:p>
          <w:p>
            <w:sdt>
              <w:sdtPr>
                <w:rPr>
                  <w:rFonts w:hint="eastAsia"/>
                </w:rPr>
                <w:id w:val="-77061972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5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42" w:type="dxa"/>
            <w:gridSpan w:val="21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gridSpan w:val="5"/>
            <w:vAlign w:val="center"/>
          </w:tcPr>
          <w:p>
            <w:sdt>
              <w:sdtPr>
                <w:rPr>
                  <w:rFonts w:hint="eastAsia"/>
                </w:rPr>
                <w:id w:val="10804934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“</w:t>
            </w:r>
            <w:bookmarkStart w:id="7" w:name="_GoBack"/>
            <w:bookmarkEnd w:id="7"/>
            <w:r>
              <w:rPr>
                <w:rFonts w:hint="eastAsia"/>
                <w:lang w:eastAsia="zh-CN"/>
              </w:rPr>
              <w:t>一带一路</w:t>
            </w:r>
            <w:r>
              <w:rPr>
                <w:rFonts w:hint="eastAsia"/>
              </w:rPr>
              <w:t>”</w:t>
            </w:r>
          </w:p>
          <w:p>
            <w:sdt>
              <w:sdtPr>
                <w:rPr>
                  <w:rFonts w:hint="eastAsia"/>
                </w:rPr>
                <w:id w:val="-82312169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长江经济带</w:t>
            </w:r>
          </w:p>
          <w:p>
            <w:sdt>
              <w:sdtPr>
                <w:rPr>
                  <w:rFonts w:hint="eastAsia"/>
                </w:rPr>
                <w:id w:val="11797821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长三角</w:t>
            </w:r>
          </w:p>
          <w:p>
            <w:pPr>
              <w:rPr>
                <w:rFonts w:eastAsiaTheme="minorEastAsia"/>
              </w:rPr>
            </w:pPr>
            <w:sdt>
              <w:sdtPr>
                <w:rPr>
                  <w:rFonts w:hint="eastAsia"/>
                </w:rPr>
                <w:id w:val="10275243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gridSpan w:val="5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42" w:type="dxa"/>
            <w:gridSpan w:val="21"/>
            <w:vAlign w:val="center"/>
          </w:tcPr>
          <w:p>
            <w:pPr>
              <w:jc w:val="left"/>
            </w:pPr>
          </w:p>
        </w:tc>
        <w:tc>
          <w:tcPr>
            <w:tcW w:w="1725" w:type="dxa"/>
            <w:gridSpan w:val="5"/>
            <w:vAlign w:val="center"/>
          </w:tcPr>
          <w:p>
            <w:sdt>
              <w:sdtPr>
                <w:rPr>
                  <w:rFonts w:hint="eastAsia"/>
                </w:rPr>
                <w:id w:val="194374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CN"/>
              </w:rPr>
              <w:t>一带一路</w:t>
            </w:r>
            <w:r>
              <w:rPr>
                <w:rFonts w:hint="eastAsia"/>
              </w:rPr>
              <w:t>”</w:t>
            </w:r>
          </w:p>
          <w:p>
            <w:sdt>
              <w:sdtPr>
                <w:rPr>
                  <w:rFonts w:hint="eastAsia"/>
                </w:rPr>
                <w:id w:val="5888958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长江经济带</w:t>
            </w:r>
          </w:p>
          <w:p>
            <w:sdt>
              <w:sdtPr>
                <w:rPr>
                  <w:rFonts w:hint="eastAsia"/>
                </w:rPr>
                <w:id w:val="98397089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长三角</w:t>
            </w:r>
          </w:p>
          <w:p>
            <w:pPr>
              <w:rPr>
                <w:rFonts w:eastAsiaTheme="minorEastAsia"/>
              </w:rPr>
            </w:pPr>
            <w:sdt>
              <w:sdtPr>
                <w:rPr>
                  <w:rFonts w:hint="eastAsia"/>
                </w:rPr>
                <w:id w:val="-105593641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33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/>
              </w:rPr>
              <w:t>5．主营业务产品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996" w:type="dxa"/>
            <w:gridSpan w:val="2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主要产品名称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996" w:type="dxa"/>
            <w:gridSpan w:val="26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96" w:type="dxa"/>
            <w:gridSpan w:val="26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96" w:type="dxa"/>
            <w:gridSpan w:val="26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33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/>
              </w:rPr>
              <w:t>6．知识产权情况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3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上一年度申请数</w:t>
            </w:r>
          </w:p>
        </w:tc>
        <w:tc>
          <w:tcPr>
            <w:tcW w:w="3871" w:type="dxa"/>
            <w:gridSpan w:val="1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5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证书</w:t>
            </w:r>
          </w:p>
        </w:tc>
        <w:tc>
          <w:tcPr>
            <w:tcW w:w="723" w:type="dxa"/>
            <w:gridSpan w:val="5"/>
            <w:vAlign w:val="center"/>
          </w:tcPr>
          <w:p>
            <w:pPr>
              <w:jc w:val="center"/>
            </w:pPr>
            <w:r>
              <w:t>PCT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74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23" w:type="dxa"/>
            <w:gridSpan w:val="5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43" w:type="dxa"/>
            <w:gridSpan w:val="5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62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3" w:type="dxa"/>
            <w:gridSpan w:val="1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上一年度主持（参与）标准情况</w:t>
            </w:r>
          </w:p>
        </w:tc>
        <w:tc>
          <w:tcPr>
            <w:tcW w:w="3871" w:type="dxa"/>
            <w:gridSpan w:val="1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国际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933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行业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地方</w:t>
            </w:r>
          </w:p>
        </w:tc>
        <w:tc>
          <w:tcPr>
            <w:tcW w:w="933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发表总数</w:t>
            </w:r>
          </w:p>
        </w:tc>
        <w:tc>
          <w:tcPr>
            <w:tcW w:w="1288" w:type="dxa"/>
            <w:gridSpan w:val="9"/>
            <w:vAlign w:val="center"/>
          </w:tcPr>
          <w:p>
            <w:pPr>
              <w:widowControl/>
              <w:jc w:val="center"/>
            </w:pPr>
            <w:r>
              <w:t>SCI</w:t>
            </w:r>
            <w:r>
              <w:rPr>
                <w:rFonts w:hint="eastAsia"/>
              </w:rPr>
              <w:t>论文</w:t>
            </w: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jc w:val="center"/>
            </w:pPr>
            <w:r>
              <w:t>EI</w:t>
            </w:r>
            <w:r>
              <w:rPr>
                <w:rFonts w:hint="eastAsia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4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3" w:type="dxa"/>
            <w:gridSpan w:val="6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8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4" w:type="dxa"/>
            <w:gridSpan w:val="3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人才引进培养情况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引进副高级以上</w:t>
            </w:r>
          </w:p>
        </w:tc>
        <w:tc>
          <w:tcPr>
            <w:tcW w:w="1895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引进博士</w:t>
            </w:r>
          </w:p>
        </w:tc>
        <w:tc>
          <w:tcPr>
            <w:tcW w:w="2131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引进</w:t>
            </w:r>
            <w:r>
              <w:t>3</w:t>
            </w:r>
            <w:r>
              <w:rPr>
                <w:rFonts w:hint="eastAsia"/>
              </w:rPr>
              <w:t>人以上团队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95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ind w:left="-149" w:leftChars="-71" w:firstLine="149" w:firstLineChars="71"/>
              <w:jc w:val="center"/>
            </w:pPr>
            <w:r>
              <w:rPr>
                <w:rFonts w:hint="eastAsia"/>
              </w:rPr>
              <w:t>上一年度新工艺</w:t>
            </w:r>
          </w:p>
        </w:tc>
        <w:tc>
          <w:tcPr>
            <w:tcW w:w="1895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上一年度新产品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上一年度新业态</w:t>
            </w:r>
          </w:p>
        </w:tc>
        <w:tc>
          <w:tcPr>
            <w:tcW w:w="1895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上一年度新装置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单位累计拥有有效发明专利</w:t>
            </w:r>
          </w:p>
        </w:tc>
        <w:tc>
          <w:tcPr>
            <w:tcW w:w="1895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1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农业示范推广效益</w:t>
            </w:r>
          </w:p>
        </w:tc>
        <w:tc>
          <w:tcPr>
            <w:tcW w:w="2143" w:type="dxa"/>
            <w:gridSpan w:val="7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5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单位开展研发活动（重大成果或创新成就）的典型案例（限</w:t>
            </w:r>
            <w:r>
              <w:t>1000</w:t>
            </w:r>
            <w:r>
              <w:rPr>
                <w:rFonts w:hint="eastAsia"/>
              </w:rPr>
              <w:t>字以内，图片以附件形式提供）：</w:t>
            </w:r>
          </w:p>
        </w:tc>
        <w:tc>
          <w:tcPr>
            <w:tcW w:w="5437" w:type="dxa"/>
            <w:gridSpan w:val="24"/>
            <w:vAlign w:val="center"/>
          </w:tcPr>
          <w:p>
            <w:pPr>
              <w:widowControl/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附件</w:t>
            </w:r>
          </w:p>
        </w:tc>
      </w:tr>
    </w:tbl>
    <w:p/>
    <w:p/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非企业基本信息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1"/>
        <w:gridCol w:w="586"/>
        <w:gridCol w:w="343"/>
        <w:gridCol w:w="223"/>
        <w:gridCol w:w="32"/>
        <w:gridCol w:w="251"/>
        <w:gridCol w:w="424"/>
        <w:gridCol w:w="427"/>
        <w:gridCol w:w="502"/>
        <w:gridCol w:w="135"/>
        <w:gridCol w:w="373"/>
        <w:gridCol w:w="23"/>
        <w:gridCol w:w="399"/>
        <w:gridCol w:w="753"/>
        <w:gridCol w:w="538"/>
        <w:gridCol w:w="112"/>
        <w:gridCol w:w="319"/>
        <w:gridCol w:w="15"/>
        <w:gridCol w:w="516"/>
        <w:gridCol w:w="330"/>
        <w:gridCol w:w="521"/>
        <w:gridCol w:w="4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  <w:r>
              <w:rPr>
                <w:rFonts w:hint="eastAsia" w:ascii="黑体" w:hAnsi="黑体" w:eastAsia="黑体"/>
              </w:rPr>
              <w:t>．</w:t>
            </w:r>
            <w:r>
              <w:rPr>
                <w:rFonts w:hint="eastAsia" w:ascii="黑体" w:hAnsi="黑体" w:eastAsia="黑体"/>
                <w:szCs w:val="21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41" w:type="dxa"/>
            <w:gridSpan w:val="1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6441" w:type="dxa"/>
            <w:gridSpan w:val="1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6441" w:type="dxa"/>
            <w:gridSpan w:val="1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214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53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税务登记号</w:t>
            </w:r>
          </w:p>
        </w:tc>
        <w:tc>
          <w:tcPr>
            <w:tcW w:w="214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gridSpan w:val="6"/>
            <w:vAlign w:val="center"/>
          </w:tcPr>
          <w:p>
            <w:pPr>
              <w:jc w:val="center"/>
            </w:pPr>
            <w:r>
              <w:t>营业执照注册号</w:t>
            </w:r>
          </w:p>
        </w:tc>
        <w:tc>
          <w:tcPr>
            <w:tcW w:w="2153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4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4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153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2．单位人员情况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法定代表人姓名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法定代表人手机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职工总数（人）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其中：直接从事研发人员数（人）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其中：副高级职称及以上（人）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博士学历（人）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3．单位财务状况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上年度支出（费用）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上年研发经费支出总额（万元）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15"/>
                <w:szCs w:val="15"/>
                <w:lang w:bidi="ar"/>
              </w:rPr>
            </w:pPr>
            <w:r>
              <w:rPr>
                <w:rFonts w:hint="eastAsia" w:ascii="黑体" w:hAnsi="黑体" w:eastAsia="黑体"/>
              </w:rPr>
              <w:t>4．知识产权情况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7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上一年度申请数</w:t>
            </w:r>
          </w:p>
        </w:tc>
        <w:tc>
          <w:tcPr>
            <w:tcW w:w="3875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jc w:val="center"/>
            </w:pPr>
            <w:r>
              <w:rPr>
                <w:rFonts w:hint="eastAsia"/>
              </w:rPr>
              <w:t>证书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PCT</w:t>
            </w:r>
          </w:p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发明</w:t>
            </w:r>
          </w:p>
          <w:p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实用</w:t>
            </w:r>
          </w:p>
          <w:p>
            <w:pPr>
              <w:jc w:val="center"/>
            </w:pPr>
            <w:r>
              <w:rPr>
                <w:rFonts w:hint="eastAsia"/>
              </w:rPr>
              <w:t>新型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</w:t>
            </w:r>
          </w:p>
          <w:p>
            <w:pPr>
              <w:jc w:val="center"/>
            </w:pPr>
            <w:r>
              <w:rPr>
                <w:rFonts w:hint="eastAsia"/>
              </w:rPr>
              <w:t>著作权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动植物</w:t>
            </w:r>
          </w:p>
          <w:p>
            <w:pPr>
              <w:jc w:val="center"/>
            </w:pPr>
            <w:r>
              <w:rPr>
                <w:rFonts w:hint="eastAsia"/>
              </w:rPr>
              <w:t>新品种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新药</w:t>
            </w:r>
          </w:p>
          <w:p>
            <w:pPr>
              <w:jc w:val="center"/>
            </w:pP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8" w:type="dxa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47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上一年度主持（参与）标准情况</w:t>
            </w:r>
          </w:p>
        </w:tc>
        <w:tc>
          <w:tcPr>
            <w:tcW w:w="3875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地方</w:t>
            </w: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发表总数</w:t>
            </w:r>
          </w:p>
        </w:tc>
        <w:tc>
          <w:tcPr>
            <w:tcW w:w="1292" w:type="dxa"/>
            <w:gridSpan w:val="5"/>
            <w:vAlign w:val="center"/>
          </w:tcPr>
          <w:p>
            <w:pPr>
              <w:jc w:val="center"/>
            </w:pPr>
            <w:r>
              <w:t>SCI</w:t>
            </w:r>
            <w:r>
              <w:rPr>
                <w:rFonts w:hint="eastAsia"/>
              </w:rPr>
              <w:t>论文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</w:pPr>
            <w:r>
              <w:t>EI</w:t>
            </w:r>
            <w:r>
              <w:rPr>
                <w:rFonts w:hint="eastAsia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2" w:type="dxa"/>
            <w:gridSpan w:val="5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人才引进培养情况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引进副高级以上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引进博士</w:t>
            </w: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引进3人以上团队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上一年度新工艺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上一年度新产品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上一年度新业态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上一年度新装置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单位累计拥有有效发明专利</w:t>
            </w:r>
          </w:p>
        </w:tc>
        <w:tc>
          <w:tcPr>
            <w:tcW w:w="2135" w:type="dxa"/>
            <w:gridSpan w:val="7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36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农业示范推广效益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3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单位开展研发活动（重大成果或创新成就）的典型案例（限</w:t>
            </w:r>
            <w:r>
              <w:t>1000</w:t>
            </w:r>
            <w:r>
              <w:rPr>
                <w:rFonts w:hint="eastAsia"/>
              </w:rPr>
              <w:t>字以内，图片以附件形式提供）：</w:t>
            </w:r>
          </w:p>
        </w:tc>
        <w:tc>
          <w:tcPr>
            <w:tcW w:w="5679" w:type="dxa"/>
            <w:gridSpan w:val="17"/>
            <w:vAlign w:val="center"/>
          </w:tcPr>
          <w:p>
            <w:pPr>
              <w:widowControl/>
            </w:pP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附件</w:t>
            </w:r>
          </w:p>
        </w:tc>
      </w:tr>
      <w:bookmarkEnd w:id="5"/>
    </w:tbl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br w:type="page"/>
      </w:r>
      <w:r>
        <w:rPr>
          <w:rFonts w:hint="eastAsia" w:ascii="黑体" w:hAnsi="黑体" w:eastAsia="黑体"/>
          <w:sz w:val="28"/>
          <w:szCs w:val="28"/>
        </w:rPr>
        <w:t>二、项目基本情况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40"/>
        <w:gridCol w:w="1344"/>
        <w:gridCol w:w="939"/>
        <w:gridCol w:w="23"/>
        <w:gridCol w:w="384"/>
        <w:gridCol w:w="1329"/>
        <w:gridCol w:w="700"/>
        <w:gridCol w:w="663"/>
        <w:gridCol w:w="611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归口管理单位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是否安徽省十大新兴产业</w:t>
            </w:r>
          </w:p>
        </w:tc>
        <w:tc>
          <w:tcPr>
            <w:tcW w:w="5993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sdt>
              <w:sdtPr>
                <w:rPr>
                  <w:rFonts w:hint="eastAsia"/>
                </w:rPr>
                <w:id w:val="-119561225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是：</w:t>
            </w:r>
          </w:p>
          <w:p>
            <w:sdt>
              <w:sdtPr>
                <w:rPr>
                  <w:rFonts w:hint="eastAsia"/>
                </w:rPr>
                <w:id w:val="-46874942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 xml:space="preserve">新一代信息技术产业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</w:t>
            </w:r>
            <w:sdt>
              <w:sdtPr>
                <w:rPr>
                  <w:rFonts w:hint="eastAsia"/>
                </w:rPr>
                <w:id w:val="13196116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>新能源汽车和智能网联汽车产业</w:t>
            </w:r>
          </w:p>
          <w:p>
            <w:pPr>
              <w:rPr>
                <w:rFonts w:ascii="宋体" w:hAnsi="宋体"/>
              </w:rPr>
            </w:pPr>
            <w:sdt>
              <w:sdtPr>
                <w:rPr>
                  <w:rFonts w:hint="eastAsia"/>
                </w:rPr>
                <w:id w:val="-21095014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 xml:space="preserve">数字创意产业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</w:t>
            </w:r>
            <w:sdt>
              <w:sdtPr>
                <w:rPr>
                  <w:rFonts w:hint="eastAsia"/>
                </w:rPr>
                <w:id w:val="1760847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</w:rPr>
              <w:t>高端装备制造产业</w:t>
            </w:r>
          </w:p>
          <w:p>
            <w:pPr>
              <w:rPr>
                <w:rFonts w:ascii="宋体" w:hAnsi="宋体"/>
              </w:rPr>
            </w:pPr>
            <w:sdt>
              <w:sdtPr>
                <w:rPr>
                  <w:rFonts w:hint="eastAsia"/>
                </w:rPr>
                <w:id w:val="113105323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 xml:space="preserve">新能源和节能环保产业  </w:t>
            </w:r>
            <w:sdt>
              <w:sdtPr>
                <w:rPr>
                  <w:rFonts w:hint="eastAsia"/>
                </w:rPr>
                <w:id w:val="23890984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 w:hAnsi="宋体"/>
              </w:rPr>
              <w:t>绿色食品产业</w:t>
            </w:r>
          </w:p>
          <w:p>
            <w:pPr>
              <w:rPr>
                <w:rFonts w:ascii="宋体" w:hAnsi="宋体"/>
              </w:rPr>
            </w:pPr>
            <w:sdt>
              <w:sdtPr>
                <w:rPr>
                  <w:rFonts w:hint="eastAsia"/>
                </w:rPr>
                <w:id w:val="7076093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 xml:space="preserve">生命健康产业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sdt>
              <w:sdtPr>
                <w:rPr>
                  <w:rFonts w:hint="eastAsia"/>
                </w:rPr>
                <w:id w:val="-126152869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>智能家电产业</w:t>
            </w:r>
          </w:p>
          <w:p>
            <w:pPr>
              <w:rPr>
                <w:rFonts w:ascii="宋体" w:hAnsi="宋体"/>
              </w:rPr>
            </w:pPr>
            <w:sdt>
              <w:sdtPr>
                <w:rPr>
                  <w:rFonts w:hint="eastAsia"/>
                </w:rPr>
                <w:id w:val="156029393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 xml:space="preserve">新材料产业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 </w:t>
            </w:r>
            <w:sdt>
              <w:sdtPr>
                <w:rPr>
                  <w:rFonts w:hint="eastAsia"/>
                </w:rPr>
                <w:id w:val="-15546057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/>
              </w:rPr>
              <w:t>人工智能产业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sdt>
              <w:sdtPr>
                <w:rPr>
                  <w:rFonts w:hint="eastAsia"/>
                </w:rPr>
                <w:id w:val="-7152004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7634897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所属技术领域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234565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/>
                <w:kern w:val="0"/>
                <w:szCs w:val="21"/>
              </w:rPr>
              <w:t xml:space="preserve">高新技术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8450943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数字经济 </w:t>
            </w:r>
            <w:r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91883190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产业融合 </w:t>
            </w:r>
            <w:r>
              <w:rPr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255302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公共安全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申报指南方向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是否产学研合作项目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</w:rPr>
                <w:id w:val="-40962483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  </w:t>
            </w:r>
            <w:sdt>
              <w:sdtPr>
                <w:rPr>
                  <w:rFonts w:hint="eastAsia"/>
                </w:rPr>
                <w:id w:val="-19502388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169745927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6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70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0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149052277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 w:cs="仿宋_GB2312"/>
                <w:szCs w:val="21"/>
              </w:rPr>
              <w:t xml:space="preserve">博士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82726212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 w:cs="仿宋_GB2312"/>
                <w:szCs w:val="21"/>
              </w:rPr>
              <w:t xml:space="preserve">硕士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-86621426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 w:cs="仿宋_GB2312"/>
                <w:szCs w:val="21"/>
              </w:rPr>
              <w:t xml:space="preserve">学士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sdt>
              <w:sdtPr>
                <w:rPr>
                  <w:rFonts w:hint="eastAsia"/>
                </w:rPr>
                <w:id w:val="-134045637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 w:ascii="宋体" w:hAnsi="宋体" w:cs="仿宋_GB2312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ascii="宋体" w:hAnsi="宋体"/>
              </w:rPr>
              <w:t>联系人</w:t>
            </w: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手机</w:t>
            </w: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项目财务负责人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项目开始日期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1-1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ind w:left="-166" w:leftChars="-7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项目结束日期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ind w:left="-166" w:leftChars="-79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026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项目申请金额（万元）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合作单位信息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单位1名称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t>合作单位性质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合作形式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t>合作经费支出（万元）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是否长三角区域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hint="eastAsia"/>
                </w:rPr>
                <w:id w:val="-5790594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60348859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202813362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是否县域单位</w:t>
            </w:r>
            <w:r>
              <w:br w:type="textWrapping"/>
            </w:r>
            <w:r>
              <w:rPr>
                <w:rFonts w:hint="eastAsia"/>
              </w:rPr>
              <w:t>（不含市辖区）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hint="eastAsia"/>
                </w:rPr>
                <w:id w:val="4080511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56062616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61734041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单位2名称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合作单位性质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合作形式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合作经费支出（万元）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是否长三角区域</w:t>
            </w:r>
          </w:p>
        </w:tc>
        <w:tc>
          <w:tcPr>
            <w:tcW w:w="228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sdt>
              <w:sdtPr>
                <w:rPr>
                  <w:rFonts w:hint="eastAsia"/>
                </w:rPr>
                <w:id w:val="-23640375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8199523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1423609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是否县域单位</w:t>
            </w:r>
            <w:r>
              <w:br w:type="textWrapping"/>
            </w:r>
            <w:r>
              <w:rPr>
                <w:rFonts w:hint="eastAsia"/>
              </w:rPr>
              <w:t>（不含市辖区）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hint="eastAsia"/>
                </w:rPr>
                <w:id w:val="151503462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9781092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-760566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</w:rPr>
              <w:t>单位</w:t>
            </w:r>
            <w:r>
              <w:rPr>
                <w:rFonts w:ascii="黑体" w:hAnsi="黑体" w:eastAsia="黑体"/>
              </w:rPr>
              <w:t>3</w:t>
            </w:r>
            <w:r>
              <w:rPr>
                <w:rFonts w:hint="eastAsia" w:ascii="黑体" w:hAnsi="黑体" w:eastAsia="黑体"/>
              </w:rPr>
              <w:t>名称</w:t>
            </w:r>
          </w:p>
        </w:tc>
        <w:tc>
          <w:tcPr>
            <w:tcW w:w="6728" w:type="dxa"/>
            <w:gridSpan w:val="9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合作单位性质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合作形式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合作经费支出（万元）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是否长三角区域</w:t>
            </w: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16184189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84655501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12921686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  <w:tc>
          <w:tcPr>
            <w:tcW w:w="2413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是否县域单位</w:t>
            </w:r>
            <w:r>
              <w:br w:type="textWrapping"/>
            </w:r>
            <w:r>
              <w:rPr>
                <w:rFonts w:hint="eastAsia"/>
              </w:rPr>
              <w:t>（不含市辖区）</w:t>
            </w:r>
          </w:p>
        </w:tc>
        <w:tc>
          <w:tcPr>
            <w:tcW w:w="2009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59128228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142075584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sdt>
              <w:sdtPr>
                <w:id w:val="2814621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/>
            </w:sdt>
            <w:r>
              <w:rPr>
                <w:rFonts w:hint="eastAsi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项目简述</w:t>
            </w:r>
            <w:r>
              <w:rPr>
                <w:rFonts w:hint="eastAsia" w:ascii="宋体" w:hAnsi="宋体" w:cs="宋体"/>
                <w:kern w:val="0"/>
                <w:szCs w:val="21"/>
              </w:rPr>
              <w:t>（限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522" w:type="dxa"/>
            <w:gridSpan w:val="11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宋体"/>
          <w:sz w:val="30"/>
        </w:rPr>
        <w:br w:type="page"/>
      </w:r>
      <w:bookmarkStart w:id="6" w:name="_Hlk486200379"/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项目概述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立项意义和背景，国内外研究现状和发展趋势，现有研究基础、特色和优势，应用前景，项目创新性及在行业或领域地位影响等基本情况</w:t>
            </w:r>
            <w:r>
              <w:rPr>
                <w:rFonts w:hint="eastAsia" w:ascii="宋体" w:hAnsi="宋体"/>
                <w:kern w:val="0"/>
              </w:rPr>
              <w:t>。项目产品（技术、平台）主要用途或服务领域，与现有比较情况；已取得阶段性成果。（建议3000字以内）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4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/>
              <w:rPr>
                <w:color w:val="FF0000"/>
              </w:rPr>
            </w:pPr>
          </w:p>
        </w:tc>
      </w:tr>
      <w:bookmarkEnd w:id="6"/>
    </w:tbl>
    <w:p>
      <w:pPr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主要研究内容和目标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</w:rPr>
              <w:t>1．针对目前存在的技术或应用方面主要问题，主要研究内容，技术难点、创新点，拟重点解决关键共性技术。</w:t>
            </w:r>
            <w:r>
              <w:rPr>
                <w:rFonts w:hint="eastAsia" w:ascii="宋体" w:hAnsi="宋体"/>
                <w:kern w:val="0"/>
              </w:rPr>
              <w:t>（建议3000字以内）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</w:rPr>
              <w:t>2．研究方案、技术路线、组织方式</w:t>
            </w:r>
            <w:r>
              <w:rPr>
                <w:rFonts w:hint="eastAsia"/>
                <w:kern w:val="0"/>
              </w:rPr>
              <w:t>。</w:t>
            </w:r>
            <w:r>
              <w:rPr>
                <w:rFonts w:hint="eastAsia" w:ascii="宋体" w:hAnsi="宋体"/>
                <w:kern w:val="0"/>
              </w:rPr>
              <w:t>（建议3000</w:t>
            </w:r>
            <w:r>
              <w:rPr>
                <w:rFonts w:hint="eastAsia"/>
                <w:kern w:val="0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</w:rPr>
              <w:t>3</w:t>
            </w:r>
            <w:r>
              <w:rPr>
                <w:rFonts w:hint="eastAsia" w:ascii="黑体" w:hAnsi="黑体" w:eastAsia="黑体"/>
              </w:rPr>
              <w:t>．</w:t>
            </w:r>
            <w:r>
              <w:rPr>
                <w:rFonts w:hint="eastAsia" w:ascii="黑体" w:hAnsi="黑体" w:eastAsia="黑体"/>
                <w:kern w:val="0"/>
              </w:rPr>
              <w:t>预期取得的标志性成果，包括可考核的技术指标和经济指标。突出项目成果中标准的级别和数量，以及成果转化和产业化目标，有明确的研发投入、产品销售、利润税收等经济指标。</w:t>
            </w:r>
            <w:r>
              <w:rPr>
                <w:rFonts w:hint="eastAsia" w:ascii="宋体" w:hAnsi="宋体"/>
                <w:kern w:val="0"/>
              </w:rPr>
              <w:t>（建议3000</w:t>
            </w:r>
            <w:r>
              <w:rPr>
                <w:rFonts w:hint="eastAsia"/>
                <w:kern w:val="0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</w:tbl>
    <w:p>
      <w:pPr>
        <w:tabs>
          <w:tab w:val="left" w:pos="1080"/>
        </w:tabs>
        <w:outlineLvl w:val="0"/>
        <w:rPr>
          <w:rFonts w:ascii="宋体"/>
          <w:sz w:val="30"/>
        </w:rPr>
        <w:sectPr>
          <w:type w:val="oddPage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五、项目人员情况</w:t>
      </w:r>
    </w:p>
    <w:tbl>
      <w:tblPr>
        <w:tblStyle w:val="10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409"/>
        <w:gridCol w:w="103"/>
        <w:gridCol w:w="882"/>
        <w:gridCol w:w="1339"/>
        <w:gridCol w:w="700"/>
        <w:gridCol w:w="1356"/>
        <w:gridCol w:w="268"/>
        <w:gridCol w:w="695"/>
        <w:gridCol w:w="1551"/>
        <w:gridCol w:w="78"/>
        <w:gridCol w:w="2159"/>
        <w:gridCol w:w="165"/>
        <w:gridCol w:w="126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8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内设学院或机构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8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项目负责人简介，重点填写研发经历、主要成果、技术述评和管理能力等</w:t>
            </w:r>
            <w:r>
              <w:rPr>
                <w:rFonts w:hint="eastAsia" w:ascii="宋体"/>
                <w:szCs w:val="21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3948" w:type="dxa"/>
            <w:gridSpan w:val="15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8" w:type="dxa"/>
            <w:gridSpan w:val="1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项目组主要参与人员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从事专业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内设学院或机构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项目分工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1080"/>
        </w:tabs>
        <w:rPr>
          <w:rFonts w:ascii="宋体"/>
          <w:sz w:val="30"/>
        </w:rPr>
      </w:pPr>
    </w:p>
    <w:p>
      <w:pPr>
        <w:tabs>
          <w:tab w:val="left" w:pos="1080"/>
        </w:tabs>
        <w:outlineLvl w:val="0"/>
        <w:rPr>
          <w:rFonts w:ascii="宋体"/>
          <w:sz w:val="3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1080"/>
        </w:tabs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六、经费预算</w:t>
      </w:r>
    </w:p>
    <w:tbl>
      <w:tblPr>
        <w:tblStyle w:val="24"/>
        <w:tblW w:w="83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134"/>
        <w:gridCol w:w="709"/>
        <w:gridCol w:w="687"/>
        <w:gridCol w:w="1499"/>
        <w:gridCol w:w="314"/>
        <w:gridCol w:w="1185"/>
        <w:gridCol w:w="1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00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资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金预算</w:t>
            </w:r>
            <w:r>
              <w:rPr>
                <w:rFonts w:hint="eastAsia" w:ascii="黑体" w:hAnsi="黑体" w:eastAsia="黑体" w:cs="黑体"/>
                <w:spacing w:val="-2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资金来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源预算</w:t>
            </w:r>
          </w:p>
        </w:tc>
        <w:tc>
          <w:tcPr>
            <w:tcW w:w="139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Cs w:val="21"/>
              </w:rPr>
              <w:t>预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算金额</w:t>
            </w:r>
          </w:p>
        </w:tc>
        <w:tc>
          <w:tcPr>
            <w:tcW w:w="449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Cs w:val="21"/>
              </w:rPr>
              <w:t>其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20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24年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20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25年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20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26年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1</w:t>
            </w:r>
            <w:r>
              <w:rPr>
                <w:rFonts w:hint="eastAsia" w:ascii="宋体" w:hAnsi="宋体" w:cs="宋体"/>
                <w:spacing w:val="-3"/>
                <w:szCs w:val="21"/>
              </w:rPr>
              <w:t>．</w:t>
            </w:r>
            <w:r>
              <w:rPr>
                <w:rFonts w:ascii="宋体" w:hAnsi="宋体" w:cs="宋体"/>
                <w:spacing w:val="-3"/>
                <w:szCs w:val="21"/>
              </w:rPr>
              <w:t>省财政拨款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  <w:tc>
          <w:tcPr>
            <w:tcW w:w="1499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0"/>
                <w:szCs w:val="21"/>
              </w:rPr>
              <w:t>2</w:t>
            </w:r>
            <w:r>
              <w:rPr>
                <w:rFonts w:hint="eastAsia" w:ascii="宋体" w:hAnsi="宋体" w:cs="宋体"/>
                <w:spacing w:val="20"/>
                <w:szCs w:val="21"/>
              </w:rPr>
              <w:t>．</w:t>
            </w:r>
            <w:r>
              <w:rPr>
                <w:rFonts w:ascii="宋体" w:hAnsi="宋体" w:cs="宋体"/>
                <w:spacing w:val="20"/>
                <w:szCs w:val="21"/>
              </w:rPr>
              <w:t>市(县)财政拨</w:t>
            </w:r>
            <w:r>
              <w:rPr>
                <w:rFonts w:ascii="宋体" w:hAnsi="宋体" w:cs="宋体"/>
                <w:spacing w:val="19"/>
                <w:szCs w:val="21"/>
              </w:rPr>
              <w:t>款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  <w:tc>
          <w:tcPr>
            <w:tcW w:w="1499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3</w:t>
            </w:r>
            <w:r>
              <w:rPr>
                <w:rFonts w:hint="eastAsia" w:ascii="宋体" w:hAnsi="宋体" w:cs="宋体"/>
                <w:spacing w:val="-2"/>
                <w:szCs w:val="21"/>
              </w:rPr>
              <w:t>．</w:t>
            </w:r>
            <w:r>
              <w:rPr>
                <w:rFonts w:ascii="宋体" w:hAnsi="宋体" w:cs="宋体"/>
                <w:spacing w:val="-2"/>
                <w:szCs w:val="21"/>
              </w:rPr>
              <w:t>单</w:t>
            </w:r>
            <w:r>
              <w:rPr>
                <w:rFonts w:ascii="宋体" w:hAnsi="宋体" w:cs="宋体"/>
                <w:spacing w:val="-1"/>
                <w:szCs w:val="21"/>
              </w:rPr>
              <w:t>位自筹经费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  <w:tc>
          <w:tcPr>
            <w:tcW w:w="1499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ind w:firstLine="416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其中：银行贷款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  <w:tc>
          <w:tcPr>
            <w:tcW w:w="1499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4</w:t>
            </w:r>
            <w:r>
              <w:rPr>
                <w:rFonts w:hint="eastAsia" w:ascii="宋体" w:hAnsi="宋体" w:cs="宋体"/>
                <w:spacing w:val="-1"/>
                <w:szCs w:val="21"/>
              </w:rPr>
              <w:t>．</w:t>
            </w:r>
            <w:r>
              <w:rPr>
                <w:rFonts w:ascii="宋体" w:hAnsi="宋体" w:cs="宋体"/>
                <w:spacing w:val="-1"/>
                <w:szCs w:val="21"/>
              </w:rPr>
              <w:t>其它经费来</w:t>
            </w:r>
            <w:r>
              <w:rPr>
                <w:rFonts w:ascii="宋体" w:hAnsi="宋体" w:cs="宋体"/>
                <w:szCs w:val="21"/>
              </w:rPr>
              <w:t>源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  <w:tc>
          <w:tcPr>
            <w:tcW w:w="1499" w:type="dxa"/>
            <w:gridSpan w:val="2"/>
            <w:vAlign w:val="center"/>
          </w:tcPr>
          <w:p/>
        </w:tc>
        <w:tc>
          <w:tcPr>
            <w:tcW w:w="1499" w:type="dxa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来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源合计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资金支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出预算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Cs w:val="21"/>
              </w:rPr>
              <w:t>预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算金额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Cs w:val="21"/>
              </w:rPr>
              <w:t>其中</w:t>
            </w:r>
            <w:r>
              <w:rPr>
                <w:rFonts w:ascii="黑体" w:hAnsi="黑体" w:eastAsia="黑体" w:cs="黑体"/>
                <w:spacing w:val="-1"/>
                <w:szCs w:val="21"/>
              </w:rPr>
              <w:t>：省财政拨款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备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一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、直接费用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1</w:t>
            </w:r>
            <w:r>
              <w:rPr>
                <w:rFonts w:hint="eastAsia" w:ascii="宋体" w:hAnsi="宋体" w:cs="宋体"/>
                <w:spacing w:val="-4"/>
                <w:szCs w:val="21"/>
              </w:rPr>
              <w:t>．</w:t>
            </w:r>
            <w:r>
              <w:rPr>
                <w:rFonts w:ascii="宋体" w:hAnsi="宋体" w:cs="宋体"/>
                <w:spacing w:val="-3"/>
                <w:szCs w:val="21"/>
              </w:rPr>
              <w:t>设备费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ind w:firstLine="416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（1）</w:t>
            </w:r>
            <w:r>
              <w:rPr>
                <w:rFonts w:ascii="宋体" w:hAnsi="宋体" w:cs="宋体"/>
                <w:spacing w:val="-1"/>
                <w:szCs w:val="21"/>
              </w:rPr>
              <w:t>购置设备</w:t>
            </w:r>
            <w:r>
              <w:rPr>
                <w:rFonts w:ascii="宋体" w:hAnsi="宋体" w:cs="宋体"/>
                <w:szCs w:val="21"/>
              </w:rPr>
              <w:t>费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ind w:firstLine="416" w:firstLineChars="200"/>
              <w:rPr>
                <w:rFonts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（2）自制设备费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ind w:firstLine="416" w:firstLineChars="200"/>
              <w:rPr>
                <w:rFonts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（3）设备改造与租赁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2</w:t>
            </w:r>
            <w:r>
              <w:rPr>
                <w:rFonts w:hint="eastAsia" w:ascii="宋体" w:hAnsi="宋体" w:cs="宋体"/>
                <w:spacing w:val="-2"/>
                <w:szCs w:val="21"/>
              </w:rPr>
              <w:t>．</w:t>
            </w:r>
            <w:r>
              <w:rPr>
                <w:rFonts w:ascii="宋体" w:hAnsi="宋体" w:cs="宋体"/>
                <w:spacing w:val="-2"/>
                <w:szCs w:val="21"/>
              </w:rPr>
              <w:t>业务</w:t>
            </w:r>
            <w:r>
              <w:rPr>
                <w:rFonts w:ascii="宋体" w:hAnsi="宋体" w:cs="宋体"/>
                <w:spacing w:val="-1"/>
                <w:szCs w:val="21"/>
              </w:rPr>
              <w:t>费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3</w:t>
            </w:r>
            <w:r>
              <w:rPr>
                <w:rFonts w:hint="eastAsia" w:ascii="宋体" w:hAnsi="宋体" w:cs="宋体"/>
                <w:spacing w:val="-2"/>
                <w:szCs w:val="21"/>
              </w:rPr>
              <w:t>．</w:t>
            </w:r>
            <w:r>
              <w:rPr>
                <w:rFonts w:ascii="宋体" w:hAnsi="宋体" w:cs="宋体"/>
                <w:spacing w:val="-2"/>
                <w:szCs w:val="21"/>
              </w:rPr>
              <w:t>劳务费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24"/>
                <w:szCs w:val="21"/>
              </w:rPr>
              <w:t>二</w:t>
            </w:r>
            <w:r>
              <w:rPr>
                <w:rFonts w:hint="eastAsia" w:ascii="黑体" w:hAnsi="黑体" w:eastAsia="黑体" w:cs="黑体"/>
                <w:spacing w:val="24"/>
                <w:szCs w:val="21"/>
              </w:rPr>
              <w:t>、</w:t>
            </w:r>
            <w:r>
              <w:rPr>
                <w:rFonts w:ascii="黑体" w:hAnsi="黑体" w:eastAsia="黑体" w:cs="黑体"/>
                <w:spacing w:val="24"/>
                <w:szCs w:val="21"/>
              </w:rPr>
              <w:t>间接费</w:t>
            </w:r>
            <w:r>
              <w:rPr>
                <w:rFonts w:ascii="黑体" w:hAnsi="黑体" w:eastAsia="黑体" w:cs="黑体"/>
                <w:spacing w:val="23"/>
                <w:szCs w:val="21"/>
              </w:rPr>
              <w:t>用</w:t>
            </w:r>
          </w:p>
        </w:tc>
        <w:tc>
          <w:tcPr>
            <w:tcW w:w="1396" w:type="dxa"/>
            <w:gridSpan w:val="2"/>
            <w:vAlign w:val="center"/>
          </w:tcPr>
          <w:p/>
        </w:tc>
        <w:tc>
          <w:tcPr>
            <w:tcW w:w="1813" w:type="dxa"/>
            <w:gridSpan w:val="2"/>
            <w:vAlign w:val="center"/>
          </w:tcPr>
          <w:p/>
        </w:tc>
        <w:tc>
          <w:tcPr>
            <w:tcW w:w="2684" w:type="dxa"/>
            <w:gridSpan w:val="2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Cs w:val="21"/>
              </w:rPr>
              <w:t>支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出合计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  <w:szCs w:val="21"/>
              </w:rPr>
              <w:t>预</w:t>
            </w:r>
            <w:r>
              <w:rPr>
                <w:rFonts w:ascii="黑体" w:hAnsi="黑体" w:eastAsia="黑体" w:cs="黑体"/>
                <w:spacing w:val="-2"/>
                <w:szCs w:val="21"/>
              </w:rPr>
              <w:t>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8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hd w:val="clear" w:color="auto" w:fill="FBFBFB"/>
              <w:spacing w:before="0" w:beforeAutospacing="0" w:after="0" w:afterAutospacing="0"/>
              <w:ind w:firstLine="360" w:firstLineChars="200"/>
              <w:jc w:val="both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Arial"/>
                <w:sz w:val="18"/>
                <w:szCs w:val="18"/>
              </w:rPr>
              <w:t>根据《安徽省重大专项资金管理办法》(财教〔2016〕2150号)、安徽省财政厅等部门印发《关于改革完善省级财政科研经费管理的若干措施》的通知（皖财教〔2022〕134号）等有关规定和要求，参照项目经费预算申报内容，对本项目直接费用进行说明，间接费用无需说明；按照项目资金支出进行说明，不需要按照合作单位分别说明</w:t>
            </w:r>
            <w:r>
              <w:rPr>
                <w:rFonts w:hint="eastAsia" w:ascii="黑体" w:hAnsi="黑体" w:eastAsia="黑体" w:cs="Arial"/>
                <w:sz w:val="18"/>
                <w:szCs w:val="18"/>
              </w:rPr>
              <w:t>，</w:t>
            </w:r>
            <w:r>
              <w:rPr>
                <w:rFonts w:ascii="黑体" w:hAnsi="黑体" w:eastAsia="黑体" w:cs="Arial"/>
                <w:sz w:val="18"/>
                <w:szCs w:val="18"/>
              </w:rPr>
              <w:t>项目承担单位与合作单位应协商确定本项目各科目预算的分解情况；如同一科目同时编列省级财政专项资金和其他来源资金的，请分别说明。</w:t>
            </w:r>
          </w:p>
          <w:p>
            <w:pPr>
              <w:pStyle w:val="8"/>
              <w:shd w:val="clear" w:color="auto" w:fill="FBFBFB"/>
              <w:spacing w:before="0" w:beforeAutospacing="0" w:after="0" w:afterAutospacing="0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间接费用按照直接费用扣除设备购置费后的一定比例核定，由项目承担单位统筹安排使用。其中，200万元及以下部分，间接费用比例为不超过40%；200万元以上至500万元的不超过30%；500万元以上至1000万元的不超过25%；1000万元以上的不超过20%；对数学等纯理论基础研究项目，间接费用比例进一步提高到不超过60%。项目承担单位可将间接费用全部用于绩效支出，并向创新绩效突出的团队和个人倾斜。</w:t>
            </w:r>
          </w:p>
          <w:p>
            <w:pPr>
              <w:pStyle w:val="8"/>
              <w:shd w:val="clear" w:color="auto" w:fill="FBFBFB"/>
              <w:spacing w:before="0" w:beforeAutospacing="0" w:after="0" w:afterAutospacing="0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hint="eastAsia" w:cs="Arial"/>
                <w:sz w:val="18"/>
                <w:szCs w:val="18"/>
              </w:rPr>
              <w:t>．</w:t>
            </w:r>
            <w:r>
              <w:rPr>
                <w:rFonts w:cs="Arial"/>
                <w:sz w:val="18"/>
                <w:szCs w:val="18"/>
              </w:rPr>
              <w:t>设备费（单台套50万元以下的设备费不用填写明细，只提供基本测算说明；购置单台套50万元（含）以上仪器设备应予以说明，包括设备的主要性能指标、主要技术参数和用途，对项目研究的作用；还需重点说明购买的必要性、数量的合理性、拟开设共享范围等）。</w:t>
            </w:r>
          </w:p>
          <w:p>
            <w:pPr>
              <w:pStyle w:val="8"/>
              <w:shd w:val="clear" w:color="auto" w:fill="FBFBFB"/>
              <w:spacing w:before="0" w:beforeAutospacing="0" w:after="0" w:afterAutospacing="0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hint="eastAsia" w:cs="Arial"/>
                <w:sz w:val="18"/>
                <w:szCs w:val="18"/>
              </w:rPr>
              <w:t>．</w:t>
            </w:r>
            <w:r>
              <w:rPr>
                <w:rFonts w:cs="Arial"/>
                <w:sz w:val="18"/>
                <w:szCs w:val="18"/>
              </w:rPr>
              <w:t>业务费。提供基本测算说明，无需提供明细。</w:t>
            </w:r>
          </w:p>
          <w:p>
            <w:pPr>
              <w:pStyle w:val="8"/>
              <w:shd w:val="clear" w:color="auto" w:fill="FBFBFB"/>
              <w:spacing w:before="0" w:beforeAutospacing="0" w:after="0" w:afterAutospacing="0"/>
              <w:ind w:firstLine="360" w:firstLineChars="200"/>
              <w:jc w:val="both"/>
              <w:rPr>
                <w:sz w:val="21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>
              <w:rPr>
                <w:rFonts w:hint="eastAsia" w:cs="Arial"/>
                <w:sz w:val="18"/>
                <w:szCs w:val="18"/>
              </w:rPr>
              <w:t>．</w:t>
            </w:r>
            <w:r>
              <w:rPr>
                <w:rFonts w:cs="Arial"/>
                <w:sz w:val="18"/>
                <w:szCs w:val="18"/>
              </w:rPr>
              <w:t>劳务费。提供基本测算说明，无需提供明细。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8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本项目申请经费预算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Cs w:val="21"/>
              </w:rPr>
              <w:t>项目承担单位账户信</w:t>
            </w:r>
            <w:r>
              <w:rPr>
                <w:rFonts w:ascii="黑体" w:hAnsi="黑体" w:eastAsia="黑体" w:cs="黑体"/>
                <w:szCs w:val="21"/>
              </w:rPr>
              <w:t>息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/>
                <w:spacing w:val="-1"/>
                <w:szCs w:val="21"/>
              </w:rPr>
              <w:t>承担单位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账户</w:t>
            </w:r>
            <w:r>
              <w:rPr>
                <w:rFonts w:ascii="宋体" w:hAnsi="宋体" w:cs="宋体"/>
                <w:spacing w:val="-1"/>
                <w:szCs w:val="21"/>
              </w:rPr>
              <w:t>名称</w:t>
            </w: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/>
                <w:spacing w:val="-4"/>
                <w:szCs w:val="21"/>
              </w:rPr>
              <w:t>开</w:t>
            </w:r>
            <w:r>
              <w:rPr>
                <w:rFonts w:ascii="宋体" w:hAnsi="宋体" w:cs="宋体"/>
                <w:spacing w:val="-3"/>
                <w:szCs w:val="21"/>
              </w:rPr>
              <w:t>户行</w:t>
            </w: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账号</w:t>
            </w: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8"/>
                <w:szCs w:val="21"/>
              </w:rPr>
              <w:t>特别说</w:t>
            </w:r>
            <w:r>
              <w:rPr>
                <w:rFonts w:ascii="宋体" w:hAnsi="宋体" w:cs="宋体"/>
                <w:spacing w:val="7"/>
                <w:szCs w:val="21"/>
              </w:rPr>
              <w:t>明</w:t>
            </w:r>
            <w:r>
              <w:rPr>
                <w:rFonts w:ascii="宋体" w:hAnsi="宋体" w:cs="宋体"/>
                <w:spacing w:val="4"/>
                <w:szCs w:val="21"/>
              </w:rPr>
              <w:t>：购置主要仪器设备金额50万元及</w:t>
            </w:r>
            <w:r>
              <w:rPr>
                <w:rFonts w:ascii="宋体" w:hAnsi="宋体" w:cs="宋体"/>
                <w:spacing w:val="-2"/>
                <w:szCs w:val="21"/>
              </w:rPr>
              <w:t>以上须列出清单</w:t>
            </w: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/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七、项目进度计划</w:t>
      </w:r>
      <w:r>
        <w:rPr>
          <w:rFonts w:hint="eastAsia" w:ascii="黑体" w:hAnsi="黑体" w:eastAsia="黑体"/>
          <w:sz w:val="20"/>
          <w:szCs w:val="20"/>
        </w:rPr>
        <w:t>（说明项目进度，包括实施方案、实施地点、阶段性成果等内容）</w:t>
      </w:r>
    </w:p>
    <w:tbl>
      <w:tblPr>
        <w:tblStyle w:val="10"/>
        <w:tblW w:w="82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482"/>
        <w:gridCol w:w="5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时间</w:t>
            </w: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年度实施内容和考核指标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第一阶段</w:t>
            </w:r>
          </w:p>
          <w:p>
            <w:pPr>
              <w:jc w:val="center"/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第二阶段</w:t>
            </w:r>
          </w:p>
          <w:p>
            <w:pPr>
              <w:jc w:val="center"/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第三阶段</w:t>
            </w:r>
          </w:p>
          <w:p>
            <w:pPr>
              <w:jc w:val="center"/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第四阶段</w:t>
            </w:r>
          </w:p>
          <w:p>
            <w:pPr>
              <w:jc w:val="center"/>
            </w:pPr>
            <w:r>
              <w:rPr>
                <w:rFonts w:hint="eastAsia"/>
              </w:rPr>
              <w:t>___年__月至___年__月</w:t>
            </w: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</w:tbl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八、项目绩效目标</w:t>
      </w:r>
    </w:p>
    <w:p>
      <w:pPr>
        <w:rPr>
          <w:rFonts w:ascii="黑体" w:eastAsia="黑体" w:cs="黑体"/>
          <w:kern w:val="0"/>
          <w:sz w:val="24"/>
          <w:szCs w:val="24"/>
        </w:rPr>
      </w:pPr>
      <w:r>
        <w:rPr>
          <w:rFonts w:hint="eastAsia" w:ascii="黑体" w:eastAsia="黑体" w:cs="黑体"/>
          <w:kern w:val="0"/>
          <w:sz w:val="24"/>
          <w:szCs w:val="24"/>
        </w:rPr>
        <w:t>（一）总体考核目标</w:t>
      </w:r>
    </w:p>
    <w:tbl>
      <w:tblPr>
        <w:tblStyle w:val="10"/>
        <w:tblW w:w="8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1．终期目标(202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年—202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年)（限300字）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2．年度指标（限300字）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20" w:firstLineChars="200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eastAsia="黑体" w:cs="黑体"/>
          <w:kern w:val="0"/>
          <w:sz w:val="24"/>
          <w:szCs w:val="24"/>
        </w:rPr>
      </w:pPr>
      <w:r>
        <w:rPr>
          <w:rFonts w:hint="eastAsia" w:ascii="黑体" w:eastAsia="黑体" w:cs="黑体"/>
          <w:kern w:val="0"/>
          <w:sz w:val="24"/>
          <w:szCs w:val="24"/>
        </w:rPr>
        <w:t>（二）明细指标</w:t>
      </w:r>
    </w:p>
    <w:tbl>
      <w:tblPr>
        <w:tblStyle w:val="10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73"/>
        <w:gridCol w:w="3970"/>
        <w:gridCol w:w="709"/>
        <w:gridCol w:w="709"/>
        <w:gridCol w:w="1135"/>
        <w:gridCol w:w="3939"/>
        <w:gridCol w:w="636"/>
        <w:gridCol w:w="653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6941" w:type="dxa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终期目标（202</w:t>
            </w:r>
            <w:r>
              <w:rPr>
                <w:rFonts w:ascii="黑体" w:hAnsi="黑体" w:eastAsia="黑体" w:cs="宋体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-202</w:t>
            </w:r>
            <w:r>
              <w:rPr>
                <w:rFonts w:ascii="黑体" w:hAnsi="黑体" w:eastAsia="黑体" w:cs="宋体"/>
                <w:kern w:val="0"/>
                <w:szCs w:val="21"/>
              </w:rPr>
              <w:t>6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7007" w:type="dxa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397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绩效标准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393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933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产出指标</w:t>
            </w: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1、专利申请数(项)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1、专利申请数(项)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(1)申请发明专利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(1)申请发明专利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(2)实用新型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(2)实用新型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(3)外观设计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(3)外观设计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2、专利授权数(项)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2、专利授权数(项)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(1)授权发明专利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(1)授权发明专利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(2)实用新型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(2)实用新型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(3)外观设计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(3)外观设计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3、软件著作权授权数(项)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3、软件著作权授权数(项)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4、申请集成电路布图设计专有权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4、申请集成电路布图设计专有权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5、集成电路布图设计专有权授权数(项)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5、集成电路布图设计专有权授权数(项)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1、制订标准数(项)</w:t>
            </w: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（必填）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1、制订标准数(项)</w:t>
            </w: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（必填）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(1)国际标准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(1)国际标准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(2)国家标准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(2)国家标准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(3)行业标准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(3)行业标准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(4)地方标准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(4)地方标准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(5)企业标准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(5)企业标准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2、其他知识产权(个)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2、其他知识产权(个)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时效性指标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1、科技成果产出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时效性指标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1、科技成果产出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(1)新工艺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(1)新工艺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(2)新产品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(2)新产品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(3)新技术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(3)新技术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(4)新装置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(4)新装置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2、国家新药注册申请数（项）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2、国家新药注册申请数（项）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3、国家新药证书授权数（项）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3、国家新药证书授权数（项）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4、临床研究批件授权数（项）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4、临床研究批件授权数（项）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5、申请医疗器械(项)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5、申请医疗器械(项)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(1)国家医疗器械注册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(1)国家医疗器械注册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(2)省级医疗器械注册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(2)省级医疗器械注册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6、医疗器械证书授权数(项)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6、医疗器械证书授权数(项)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(1)国家医疗器械注册证书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(1)国家医疗器械注册证书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(2)省级医疗器械注册证书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(2)省级医疗器械注册证书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7、申请国家中药保护品种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7、申请国家中药保护品种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8、国家中药保护品种授权数(项)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8、国家中药保护品种授权数(项)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1、带动企业研发投入(万元)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1、带动企业研发投入(万元)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2、拉动产业投资(万元)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2、拉动产业投资(万元)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效益指标</w:t>
            </w: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1、新增销售(万元)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1、新增销售(万元)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2、新增利润(万元)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2、新增利润(万元)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3、新增税收(万元)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3、新增税收(万元)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1、争取国家科技计划项目数(个)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社会效益指标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1、争取国家科技计划项目数(个)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2、争取国家科技计划项目经费数(万元)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2、争取国家科技计划项目经费数(万元)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3、组织产学研合作的单位数(个)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3、组织产学研合作的单位数(个)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4、参加产学研合作的科技人员数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4、参加产学研合作的科技人员数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5、建立产学研实体数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5、建立产学研实体数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6、吸纳技术合同成交额(万元)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6、吸纳技术合同成交额(万元)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7、输出技术合同成交额(万元)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7、输出技术合同成交额(万元)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8、转化应用科技成果数（个）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8、转化应用科技成果数（个）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9、直接帮扶贫困户数（户）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9、直接帮扶贫困户数（户）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10、户均年度增收（元）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10、户均年度增收（元）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1、通过国家审定新品种(个)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1、通过国家审定新品种(个)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2、通过省级审定新品种(个)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2、通过省级审定新品种(个)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3、通过国家登记的非主要农作物品种(个)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3、通过国家登记的非主要农作物品种(个)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4、取得植物新品种权(项)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4、取得植物新品种权(项)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可持续影响指标</w:t>
            </w: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1、引进高层次人才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1、引进高层次人才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(1)院士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(1)院士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(2)博士/博士后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(2)博士/博士后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2、培养高层次人才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2、培养高层次人才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(1)博士/博士后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(1)博士/博士后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(2)培训科技人员数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(2)培训科技人员数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(3)创新团队数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(3)创新团队数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7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(4)培养高级职称人员数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(4)培养高级职称人员数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87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服务对象满意度指标(%)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服务对象满意度指标</w:t>
            </w:r>
          </w:p>
        </w:tc>
        <w:tc>
          <w:tcPr>
            <w:tcW w:w="393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服务对象满意度指标(%)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3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黑体" w:eastAsia="黑体"/>
          <w:sz w:val="24"/>
        </w:rPr>
      </w:pPr>
    </w:p>
    <w:p>
      <w:pPr>
        <w:widowControl/>
        <w:jc w:val="left"/>
        <w:rPr>
          <w:sz w:val="28"/>
          <w:szCs w:val="28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九、承担单位</w:t>
      </w:r>
      <w:r>
        <w:rPr>
          <w:rFonts w:ascii="黑体" w:hAnsi="黑体" w:eastAsia="黑体"/>
          <w:sz w:val="28"/>
          <w:szCs w:val="28"/>
        </w:rPr>
        <w:t>及合作单位情况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1．承担单位与本项目相关的现有研究基础，研发能力和组织管理能力情况。</w:t>
            </w:r>
            <w:r>
              <w:rPr>
                <w:rFonts w:hint="eastAsia" w:ascii="宋体" w:hAnsi="宋体"/>
                <w:kern w:val="0"/>
              </w:rPr>
              <w:t>（建议2000字以内）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</w:rPr>
              <w:t>2．主要合作单位情况。</w:t>
            </w:r>
            <w:r>
              <w:rPr>
                <w:rFonts w:hint="eastAsia" w:ascii="宋体" w:hAnsi="宋体"/>
                <w:kern w:val="0"/>
              </w:rPr>
              <w:t>（建议2000字以内）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</w:rPr>
              <w:t>3、产学研协同创新情况。</w:t>
            </w:r>
            <w:r>
              <w:rPr>
                <w:rFonts w:hint="eastAsia" w:ascii="宋体" w:hAnsi="宋体"/>
                <w:kern w:val="0"/>
              </w:rPr>
              <w:t>（建议2000字以内）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</w:tbl>
    <w:p>
      <w:r>
        <w:br w:type="page"/>
      </w:r>
    </w:p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ascii="黑体" w:hAnsi="黑体" w:eastAsia="黑体"/>
          <w:sz w:val="28"/>
          <w:szCs w:val="28"/>
        </w:rPr>
        <w:t>、风险</w:t>
      </w:r>
      <w:r>
        <w:rPr>
          <w:rFonts w:hint="eastAsia" w:ascii="黑体" w:hAnsi="黑体" w:eastAsia="黑体"/>
          <w:sz w:val="28"/>
          <w:szCs w:val="28"/>
        </w:rPr>
        <w:t>分析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</w:rPr>
              <w:t>包括含政策、技术、市场、管理、资金、自然、环境影响的风险分析。</w:t>
            </w:r>
            <w:r>
              <w:rPr>
                <w:rFonts w:hint="eastAsia" w:ascii="宋体" w:hAnsi="宋体"/>
                <w:kern w:val="0"/>
              </w:rPr>
              <w:t>（建议3000字以内）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9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ind w:firstLine="420" w:firstLineChars="200"/>
              <w:rPr>
                <w:color w:val="FF0000"/>
              </w:rPr>
            </w:pPr>
          </w:p>
        </w:tc>
      </w:tr>
    </w:tbl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十一、审核意见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申请单位承诺：</w:t>
            </w:r>
          </w:p>
          <w:p>
            <w:pPr>
              <w:pStyle w:val="23"/>
              <w:ind w:firstLine="420" w:firstLineChars="200"/>
              <w:rPr>
                <w:kern w:val="2"/>
              </w:rPr>
            </w:pPr>
            <w:r>
              <w:rPr>
                <w:rFonts w:hint="eastAsia"/>
                <w:kern w:val="2"/>
              </w:rPr>
              <w:t>此次申请质量基础设施标准化专项所提交的申请材料均真实、合法。如有不实之处，愿承担相应的法律责任和由此产生的一切后果。</w:t>
            </w:r>
          </w:p>
          <w:p>
            <w:pPr>
              <w:pStyle w:val="23"/>
              <w:ind w:firstLine="420" w:firstLineChars="200"/>
              <w:rPr>
                <w:kern w:val="2"/>
              </w:rPr>
            </w:pPr>
            <w:r>
              <w:rPr>
                <w:rFonts w:hint="eastAsia"/>
                <w:kern w:val="2"/>
              </w:rPr>
              <w:t>特此承诺。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591" w:firstLineChars="758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单位负责人签字：                            （单位盖章）</w:t>
            </w:r>
          </w:p>
          <w:p>
            <w:pPr>
              <w:ind w:right="840" w:rightChars="4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7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归口管理单位审查意见：</w:t>
            </w:r>
          </w:p>
          <w:p>
            <w:pPr>
              <w:pStyle w:val="23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</w:t>
            </w:r>
            <w:r>
              <w:rPr>
                <w:rFonts w:ascii="宋体" w:hAnsi="宋体"/>
              </w:rPr>
              <w:t>项目</w:t>
            </w:r>
            <w:r>
              <w:rPr>
                <w:kern w:val="2"/>
              </w:rPr>
              <w:t>申报</w:t>
            </w:r>
            <w:r>
              <w:rPr>
                <w:rFonts w:hint="eastAsia" w:ascii="宋体" w:hAnsi="宋体"/>
              </w:rPr>
              <w:t>情况属实，无不良信用记录，予以推荐。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451" w:firstLineChars="691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（单位盖章）</w:t>
            </w:r>
          </w:p>
          <w:p>
            <w:pPr>
              <w:ind w:right="840" w:rightChars="4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   日</w:t>
            </w:r>
          </w:p>
        </w:tc>
      </w:tr>
    </w:tbl>
    <w:p>
      <w:pPr>
        <w:jc w:val="left"/>
        <w:outlineLvl w:val="0"/>
        <w:rPr>
          <w:rFonts w:ascii="黑体" w:hAnsi="黑体" w:eastAsia="黑体"/>
          <w:sz w:val="28"/>
          <w:szCs w:val="28"/>
        </w:rPr>
      </w:pPr>
      <w:r>
        <w:br w:type="page"/>
      </w:r>
      <w:r>
        <w:rPr>
          <w:rFonts w:hint="eastAsia" w:ascii="黑体" w:hAnsi="黑体" w:eastAsia="黑体"/>
          <w:sz w:val="28"/>
          <w:szCs w:val="28"/>
        </w:rPr>
        <w:t>十二、需提交的材料</w:t>
      </w: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71"/>
        <w:gridCol w:w="113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5371" w:type="dxa"/>
            <w:vMerge w:val="restart"/>
            <w:vAlign w:val="center"/>
          </w:tcPr>
          <w:p>
            <w:pPr>
              <w:spacing w:after="78" w:afterLines="25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材料名称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5371" w:type="dxa"/>
            <w:vMerge w:val="continue"/>
            <w:vAlign w:val="center"/>
          </w:tcPr>
          <w:p>
            <w:pPr>
              <w:spacing w:after="78" w:afterLines="25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企业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诚信承诺书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企业需提供20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年度资产负债表、利润及利润分配表、现金流量表。202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年新成立的单位，需提供成立以来的财务报表及研发费用明细账。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申报单位为企业，需提供20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年度研发投入占主营业务收入比例须达到或超过2%（以“企业所得税年度纳税申报表附表：A104000期间费用明细表中研发费用为准，如企业有资本化费用须另附证明）。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申报单位为科研院所、高校和三甲医院（含三级专科医院）等事业单位的，2022年度研发投入须达到或超过1000万元（以2022年科学研究与技术服务事业单位调查表中的JG1-08表等数据为准）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企业需提供20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、20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年的所得税证明。20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、20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年所得税为零的企业申报项目，应提供相关说明材料及企业纳税所在地税务部门出具的证明。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企业上年度缴纳社保的证明材料，202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年成立企业的上传营业执照。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项目主持人需提供年龄证明材料（如身份证等）和参与标准制修订相关经历的证明，年龄超过57周岁的需由申报单位出具其能完成项目实施的承诺函（如返聘、延迟退休等）。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5371" w:type="dxa"/>
            <w:vAlign w:val="center"/>
          </w:tcPr>
          <w:p>
            <w:pPr>
              <w:spacing w:after="78" w:afterLines="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由两个及以上单位合作申报的项目，牵头单位应与各合作单位签订协议，明晰各方责任、目标任务及项目资金额度，项目实施形成的固定资产及科技成果权益归属等。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5371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其他相关材料。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否</w:t>
            </w:r>
          </w:p>
        </w:tc>
      </w:tr>
    </w:tbl>
    <w:p>
      <w:pPr>
        <w:ind w:firstLine="105" w:firstLineChars="50"/>
        <w:rPr>
          <w:rFonts w:ascii="宋体" w:hAnsi="宋体"/>
        </w:rPr>
      </w:pPr>
      <w:r>
        <w:rPr>
          <w:rFonts w:hint="eastAsia" w:ascii="宋体" w:hAnsi="宋体"/>
        </w:rPr>
        <w:t>备注：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1．递交纸质材料时，连同以上附件材料（一式三份，A4规格，正反面打印，附有目录及页码，胶装成册），签字盖章后报送归口管理单位。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2．递交纸质材料时，申报单位所在地归口管理单位校验以上附件材料。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科研诚信承诺书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(申报单位及法定代表人部分)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本申报材料的编制是在认真阅读理解《关于组织申报202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年质量基础设施标准化专项项目的通知》(皖市监科〔2023〕1号)、《安徽省重点研究与开发计划项目管理办法》(皖科资〔2019〕33号）等政策文件的基础上，按程序和规定自愿编报提交。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郑重承诺：提交的申报材料真实有效，符合相关规定;申报单位和法定代表人均没有不良社会信用记录;在安徽省科技计划项目申报、评审和实施全过程中，严格遵守有关规定;若立项批复的省财政资金少于申报单位申请额度，差额部分由申报单位自筹解决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违反上述承诺或承诺不实，本单位愿接受项目管理机构和相关部门做出的各项处理决定，包括但不限于取消项目承担资格,追回项目经费，向社会通报违规情况，取消一定期限安徽省科技计划项目申报资格，记入科研诚信严重失信行为数据库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承诺单位（公章）法定代表人（签字）：</w:t>
      </w:r>
    </w:p>
    <w:p>
      <w:pPr>
        <w:ind w:right="840" w:rightChars="40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科研诚信承诺书</w:t>
      </w:r>
    </w:p>
    <w:p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（项目主持人部分）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本申报材料的编制是在认真阅读理解《关于组织申报202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年质量基础设施标准化专项项目的通知》(皖市监科〔2023〕1号)、《安徽省重点研究与开发计划项目管理办法》(皖科资〔2019〕33号）等政策文件的基础上，本人按程序和规定自愿编报提交。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本人郑重承诺：提交的申报材料真实有效，符合相关规定;本人无不良社会信用记录;在安徽省科技计划项目申报、评审和实施全过程中，严格遵守有关规定。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违反上述承诺或承诺不实，本人愿接受项目管理机构和相关部门做出的各项处理决定，包括但不限于取消项目承担资格，追回项目经费，向社会通报违规情况，取消一定期限安徽省科技计划项目申报资格，记入科研诚信严重失信行为数据库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2691" w:firstLineChars="841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项目主持人（签字）：</w:t>
      </w:r>
    </w:p>
    <w:p>
      <w:pPr>
        <w:ind w:right="840" w:rightChars="40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type w:val="continuous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94556597"/>
                          </w:sdtPr>
                          <w:sdtEndPr>
                            <w:rPr>
                              <w:sz w:val="21"/>
                              <w:szCs w:val="21"/>
                            </w:rPr>
                          </w:sdtEndPr>
                          <w:sdtContent>
                            <w:sdt>
                              <w:sdtPr>
                                <w:id w:val="1728636285"/>
                              </w:sdtPr>
                              <w:sdtEndPr>
                                <w:rPr>
                                  <w:sz w:val="21"/>
                                  <w:szCs w:val="21"/>
                                </w:rPr>
                              </w:sdtEndPr>
                              <w:sdtContent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94556597"/>
                    </w:sdtPr>
                    <w:sdtEndPr>
                      <w:rPr>
                        <w:sz w:val="21"/>
                        <w:szCs w:val="21"/>
                      </w:rPr>
                    </w:sdtEndPr>
                    <w:sdtContent>
                      <w:sdt>
                        <w:sdtPr>
                          <w:id w:val="1728636285"/>
                        </w:sdtPr>
                        <w:sdtEndPr>
                          <w:rPr>
                            <w:sz w:val="21"/>
                            <w:szCs w:val="21"/>
                          </w:rPr>
                        </w:sdtEndPr>
                        <w:sdtContent>
                          <w:p>
                            <w:pPr>
                              <w:pStyle w:val="6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sdtContent>
                      </w:sdt>
                    </w:sdtContent>
                  </w:sdt>
                  <w:p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49"/>
    <w:rsid w:val="00002AD1"/>
    <w:rsid w:val="00012138"/>
    <w:rsid w:val="000136BB"/>
    <w:rsid w:val="000171BC"/>
    <w:rsid w:val="00017777"/>
    <w:rsid w:val="00021E61"/>
    <w:rsid w:val="000275F8"/>
    <w:rsid w:val="00034565"/>
    <w:rsid w:val="00035C7E"/>
    <w:rsid w:val="000363F0"/>
    <w:rsid w:val="00036C87"/>
    <w:rsid w:val="0004123E"/>
    <w:rsid w:val="00053C0B"/>
    <w:rsid w:val="000543C0"/>
    <w:rsid w:val="000556CC"/>
    <w:rsid w:val="0006623C"/>
    <w:rsid w:val="00075F12"/>
    <w:rsid w:val="000835A8"/>
    <w:rsid w:val="00085A38"/>
    <w:rsid w:val="000902B1"/>
    <w:rsid w:val="00095F49"/>
    <w:rsid w:val="000A2254"/>
    <w:rsid w:val="000A6D75"/>
    <w:rsid w:val="000B1309"/>
    <w:rsid w:val="000B1A50"/>
    <w:rsid w:val="000B2898"/>
    <w:rsid w:val="000B2C2B"/>
    <w:rsid w:val="000B6CD8"/>
    <w:rsid w:val="000C18F3"/>
    <w:rsid w:val="000C3C1E"/>
    <w:rsid w:val="000C4D47"/>
    <w:rsid w:val="000D0A5F"/>
    <w:rsid w:val="000D5D88"/>
    <w:rsid w:val="00104299"/>
    <w:rsid w:val="001106E5"/>
    <w:rsid w:val="00111CEB"/>
    <w:rsid w:val="0011279A"/>
    <w:rsid w:val="0011309B"/>
    <w:rsid w:val="00115B34"/>
    <w:rsid w:val="001257AF"/>
    <w:rsid w:val="00125A3A"/>
    <w:rsid w:val="0013297D"/>
    <w:rsid w:val="001563D7"/>
    <w:rsid w:val="00157A6F"/>
    <w:rsid w:val="00157BE4"/>
    <w:rsid w:val="00157F90"/>
    <w:rsid w:val="001612BE"/>
    <w:rsid w:val="00166176"/>
    <w:rsid w:val="0019476C"/>
    <w:rsid w:val="001972BA"/>
    <w:rsid w:val="001976ED"/>
    <w:rsid w:val="001A1BFA"/>
    <w:rsid w:val="001A7B75"/>
    <w:rsid w:val="001A7E52"/>
    <w:rsid w:val="001C3CBC"/>
    <w:rsid w:val="001D3795"/>
    <w:rsid w:val="001D5365"/>
    <w:rsid w:val="001E55E0"/>
    <w:rsid w:val="001E6CD3"/>
    <w:rsid w:val="001F198E"/>
    <w:rsid w:val="001F39BA"/>
    <w:rsid w:val="001F6FB5"/>
    <w:rsid w:val="00204216"/>
    <w:rsid w:val="0020540F"/>
    <w:rsid w:val="00210182"/>
    <w:rsid w:val="00221E9B"/>
    <w:rsid w:val="00222FDE"/>
    <w:rsid w:val="00232567"/>
    <w:rsid w:val="00233FE4"/>
    <w:rsid w:val="00235DC2"/>
    <w:rsid w:val="00236459"/>
    <w:rsid w:val="002424CB"/>
    <w:rsid w:val="00244A22"/>
    <w:rsid w:val="00244C18"/>
    <w:rsid w:val="00253CE5"/>
    <w:rsid w:val="00265A22"/>
    <w:rsid w:val="002750B4"/>
    <w:rsid w:val="00275378"/>
    <w:rsid w:val="00275DE9"/>
    <w:rsid w:val="002762A3"/>
    <w:rsid w:val="00285F4D"/>
    <w:rsid w:val="00296D0F"/>
    <w:rsid w:val="002A124E"/>
    <w:rsid w:val="002A37FA"/>
    <w:rsid w:val="002A663C"/>
    <w:rsid w:val="002B0176"/>
    <w:rsid w:val="002C1055"/>
    <w:rsid w:val="002D2824"/>
    <w:rsid w:val="002D5D33"/>
    <w:rsid w:val="002F4EC9"/>
    <w:rsid w:val="00301D4C"/>
    <w:rsid w:val="00303D3E"/>
    <w:rsid w:val="0031230D"/>
    <w:rsid w:val="00321AC7"/>
    <w:rsid w:val="00322B6C"/>
    <w:rsid w:val="00324500"/>
    <w:rsid w:val="0032697D"/>
    <w:rsid w:val="003307B8"/>
    <w:rsid w:val="0034026B"/>
    <w:rsid w:val="00346F88"/>
    <w:rsid w:val="00347A51"/>
    <w:rsid w:val="003538A0"/>
    <w:rsid w:val="00355410"/>
    <w:rsid w:val="00361697"/>
    <w:rsid w:val="00363101"/>
    <w:rsid w:val="00363E08"/>
    <w:rsid w:val="003671A4"/>
    <w:rsid w:val="00373C33"/>
    <w:rsid w:val="003828FD"/>
    <w:rsid w:val="00385A05"/>
    <w:rsid w:val="00385C63"/>
    <w:rsid w:val="00385D10"/>
    <w:rsid w:val="003A6143"/>
    <w:rsid w:val="003A619A"/>
    <w:rsid w:val="003B34D9"/>
    <w:rsid w:val="003B5AB1"/>
    <w:rsid w:val="003B7AE8"/>
    <w:rsid w:val="003B7CBB"/>
    <w:rsid w:val="003C01BF"/>
    <w:rsid w:val="003C2C5D"/>
    <w:rsid w:val="003C79A0"/>
    <w:rsid w:val="003D2CBA"/>
    <w:rsid w:val="003D4D3D"/>
    <w:rsid w:val="003D7EBD"/>
    <w:rsid w:val="003E2383"/>
    <w:rsid w:val="003E7D61"/>
    <w:rsid w:val="003F4B0C"/>
    <w:rsid w:val="003F65CE"/>
    <w:rsid w:val="00400FD8"/>
    <w:rsid w:val="00404C00"/>
    <w:rsid w:val="004074AF"/>
    <w:rsid w:val="00407BEE"/>
    <w:rsid w:val="0041119C"/>
    <w:rsid w:val="00413352"/>
    <w:rsid w:val="004133DA"/>
    <w:rsid w:val="00423C94"/>
    <w:rsid w:val="0042534B"/>
    <w:rsid w:val="00425550"/>
    <w:rsid w:val="00434C5A"/>
    <w:rsid w:val="00436D33"/>
    <w:rsid w:val="004400A9"/>
    <w:rsid w:val="00441000"/>
    <w:rsid w:val="0044124A"/>
    <w:rsid w:val="00451A9C"/>
    <w:rsid w:val="00452349"/>
    <w:rsid w:val="00460315"/>
    <w:rsid w:val="0046298C"/>
    <w:rsid w:val="004645D7"/>
    <w:rsid w:val="004664AB"/>
    <w:rsid w:val="0046776C"/>
    <w:rsid w:val="0047219D"/>
    <w:rsid w:val="00473954"/>
    <w:rsid w:val="004968FD"/>
    <w:rsid w:val="004A6410"/>
    <w:rsid w:val="004C76D4"/>
    <w:rsid w:val="004D11D4"/>
    <w:rsid w:val="004D1F87"/>
    <w:rsid w:val="004D3188"/>
    <w:rsid w:val="004E0B87"/>
    <w:rsid w:val="004E557D"/>
    <w:rsid w:val="004E5746"/>
    <w:rsid w:val="004F0E37"/>
    <w:rsid w:val="004F190A"/>
    <w:rsid w:val="004F23B2"/>
    <w:rsid w:val="00501895"/>
    <w:rsid w:val="00502250"/>
    <w:rsid w:val="005121FC"/>
    <w:rsid w:val="00513291"/>
    <w:rsid w:val="00516CAE"/>
    <w:rsid w:val="00517F8C"/>
    <w:rsid w:val="005207FE"/>
    <w:rsid w:val="00524C26"/>
    <w:rsid w:val="00524D09"/>
    <w:rsid w:val="005427B1"/>
    <w:rsid w:val="00544B17"/>
    <w:rsid w:val="005479C2"/>
    <w:rsid w:val="005502CA"/>
    <w:rsid w:val="00550CC0"/>
    <w:rsid w:val="00552AD3"/>
    <w:rsid w:val="0056128C"/>
    <w:rsid w:val="00562D4D"/>
    <w:rsid w:val="00571736"/>
    <w:rsid w:val="00571FB0"/>
    <w:rsid w:val="00573580"/>
    <w:rsid w:val="00575EDF"/>
    <w:rsid w:val="00583B71"/>
    <w:rsid w:val="00585126"/>
    <w:rsid w:val="005A4589"/>
    <w:rsid w:val="005A6554"/>
    <w:rsid w:val="005A78FA"/>
    <w:rsid w:val="005B13D6"/>
    <w:rsid w:val="005B145D"/>
    <w:rsid w:val="005B61C1"/>
    <w:rsid w:val="005C1608"/>
    <w:rsid w:val="005C20AE"/>
    <w:rsid w:val="005C64C8"/>
    <w:rsid w:val="005D4112"/>
    <w:rsid w:val="005D4DAB"/>
    <w:rsid w:val="005D5C0F"/>
    <w:rsid w:val="005E1E9D"/>
    <w:rsid w:val="005E3CEE"/>
    <w:rsid w:val="005E3FAD"/>
    <w:rsid w:val="005E69E2"/>
    <w:rsid w:val="005E7154"/>
    <w:rsid w:val="005F5117"/>
    <w:rsid w:val="00601EF2"/>
    <w:rsid w:val="0060382E"/>
    <w:rsid w:val="006126DB"/>
    <w:rsid w:val="00613C52"/>
    <w:rsid w:val="006308C6"/>
    <w:rsid w:val="006322E5"/>
    <w:rsid w:val="00634271"/>
    <w:rsid w:val="00634EA1"/>
    <w:rsid w:val="00640BC0"/>
    <w:rsid w:val="00641E19"/>
    <w:rsid w:val="00643310"/>
    <w:rsid w:val="00644272"/>
    <w:rsid w:val="00644BA1"/>
    <w:rsid w:val="00644BDC"/>
    <w:rsid w:val="00650969"/>
    <w:rsid w:val="00654E61"/>
    <w:rsid w:val="00656553"/>
    <w:rsid w:val="006611AF"/>
    <w:rsid w:val="00674194"/>
    <w:rsid w:val="006744AC"/>
    <w:rsid w:val="006936C6"/>
    <w:rsid w:val="00696004"/>
    <w:rsid w:val="006A0261"/>
    <w:rsid w:val="006A2CDA"/>
    <w:rsid w:val="006A5A8A"/>
    <w:rsid w:val="006B1780"/>
    <w:rsid w:val="006B3526"/>
    <w:rsid w:val="006D02CF"/>
    <w:rsid w:val="006D1CD0"/>
    <w:rsid w:val="006D3634"/>
    <w:rsid w:val="006D3E1C"/>
    <w:rsid w:val="006D6A43"/>
    <w:rsid w:val="006E1239"/>
    <w:rsid w:val="006E145F"/>
    <w:rsid w:val="006E22B5"/>
    <w:rsid w:val="006E3DC3"/>
    <w:rsid w:val="006E43DA"/>
    <w:rsid w:val="006E5622"/>
    <w:rsid w:val="006F0294"/>
    <w:rsid w:val="007076B9"/>
    <w:rsid w:val="00713F7D"/>
    <w:rsid w:val="00715DBD"/>
    <w:rsid w:val="00720180"/>
    <w:rsid w:val="0072239C"/>
    <w:rsid w:val="00724720"/>
    <w:rsid w:val="00732819"/>
    <w:rsid w:val="0074263E"/>
    <w:rsid w:val="00742CE1"/>
    <w:rsid w:val="00746299"/>
    <w:rsid w:val="00747063"/>
    <w:rsid w:val="00761FC0"/>
    <w:rsid w:val="00765864"/>
    <w:rsid w:val="007818EB"/>
    <w:rsid w:val="00781A38"/>
    <w:rsid w:val="007854A0"/>
    <w:rsid w:val="0079660E"/>
    <w:rsid w:val="007973D2"/>
    <w:rsid w:val="007A28F4"/>
    <w:rsid w:val="007A3871"/>
    <w:rsid w:val="007A525D"/>
    <w:rsid w:val="007C1B5B"/>
    <w:rsid w:val="007C43E7"/>
    <w:rsid w:val="007C73D6"/>
    <w:rsid w:val="007D09A5"/>
    <w:rsid w:val="007D2C90"/>
    <w:rsid w:val="007D3E93"/>
    <w:rsid w:val="007E3E2C"/>
    <w:rsid w:val="00802372"/>
    <w:rsid w:val="00807480"/>
    <w:rsid w:val="00812929"/>
    <w:rsid w:val="00812ECC"/>
    <w:rsid w:val="00815088"/>
    <w:rsid w:val="008213BE"/>
    <w:rsid w:val="00834F8C"/>
    <w:rsid w:val="00851808"/>
    <w:rsid w:val="0085689F"/>
    <w:rsid w:val="00864388"/>
    <w:rsid w:val="0086697C"/>
    <w:rsid w:val="00870E92"/>
    <w:rsid w:val="00885DC4"/>
    <w:rsid w:val="00891D2E"/>
    <w:rsid w:val="0089263A"/>
    <w:rsid w:val="00892CAA"/>
    <w:rsid w:val="00894CB7"/>
    <w:rsid w:val="008A417F"/>
    <w:rsid w:val="008A7C7A"/>
    <w:rsid w:val="008B3D06"/>
    <w:rsid w:val="008B3EFC"/>
    <w:rsid w:val="008C08DA"/>
    <w:rsid w:val="008C1F0A"/>
    <w:rsid w:val="008C4058"/>
    <w:rsid w:val="008C72AD"/>
    <w:rsid w:val="008D0727"/>
    <w:rsid w:val="008D0B56"/>
    <w:rsid w:val="008D1FB4"/>
    <w:rsid w:val="008E4126"/>
    <w:rsid w:val="008E4667"/>
    <w:rsid w:val="008E4F62"/>
    <w:rsid w:val="008E68D0"/>
    <w:rsid w:val="008F18DD"/>
    <w:rsid w:val="008F41FF"/>
    <w:rsid w:val="00904C25"/>
    <w:rsid w:val="009075A8"/>
    <w:rsid w:val="00914030"/>
    <w:rsid w:val="00914361"/>
    <w:rsid w:val="0093149B"/>
    <w:rsid w:val="00941C83"/>
    <w:rsid w:val="00943342"/>
    <w:rsid w:val="00944969"/>
    <w:rsid w:val="00952265"/>
    <w:rsid w:val="00955D09"/>
    <w:rsid w:val="00961F70"/>
    <w:rsid w:val="00983486"/>
    <w:rsid w:val="009838BA"/>
    <w:rsid w:val="00986596"/>
    <w:rsid w:val="00987CAB"/>
    <w:rsid w:val="009929E7"/>
    <w:rsid w:val="00992C6B"/>
    <w:rsid w:val="0099563F"/>
    <w:rsid w:val="009B0AAD"/>
    <w:rsid w:val="009B46A9"/>
    <w:rsid w:val="009B5F61"/>
    <w:rsid w:val="009C3F6C"/>
    <w:rsid w:val="009C674B"/>
    <w:rsid w:val="009C6A5B"/>
    <w:rsid w:val="009E2D35"/>
    <w:rsid w:val="009E53D0"/>
    <w:rsid w:val="009E6615"/>
    <w:rsid w:val="009F314C"/>
    <w:rsid w:val="009F3F57"/>
    <w:rsid w:val="009F52A5"/>
    <w:rsid w:val="00A04BCA"/>
    <w:rsid w:val="00A23223"/>
    <w:rsid w:val="00A333AA"/>
    <w:rsid w:val="00A415A9"/>
    <w:rsid w:val="00A42AED"/>
    <w:rsid w:val="00A46B35"/>
    <w:rsid w:val="00A52686"/>
    <w:rsid w:val="00A529DB"/>
    <w:rsid w:val="00A62D58"/>
    <w:rsid w:val="00A854C9"/>
    <w:rsid w:val="00A913FE"/>
    <w:rsid w:val="00A946B0"/>
    <w:rsid w:val="00A95276"/>
    <w:rsid w:val="00A96803"/>
    <w:rsid w:val="00AA02A0"/>
    <w:rsid w:val="00AA07EB"/>
    <w:rsid w:val="00AB0F88"/>
    <w:rsid w:val="00AB3A3D"/>
    <w:rsid w:val="00AB7B6E"/>
    <w:rsid w:val="00AD21D4"/>
    <w:rsid w:val="00AD2406"/>
    <w:rsid w:val="00AD2D7D"/>
    <w:rsid w:val="00AE2291"/>
    <w:rsid w:val="00AE2CB6"/>
    <w:rsid w:val="00B04E3E"/>
    <w:rsid w:val="00B178D8"/>
    <w:rsid w:val="00B2383B"/>
    <w:rsid w:val="00B326E0"/>
    <w:rsid w:val="00B45970"/>
    <w:rsid w:val="00B45DDA"/>
    <w:rsid w:val="00B57B82"/>
    <w:rsid w:val="00B74492"/>
    <w:rsid w:val="00B77365"/>
    <w:rsid w:val="00B8151F"/>
    <w:rsid w:val="00B82ACA"/>
    <w:rsid w:val="00B85BDC"/>
    <w:rsid w:val="00B90DD3"/>
    <w:rsid w:val="00B9102B"/>
    <w:rsid w:val="00B926EE"/>
    <w:rsid w:val="00B95C0D"/>
    <w:rsid w:val="00BA5FA3"/>
    <w:rsid w:val="00BB65EE"/>
    <w:rsid w:val="00BB6FE7"/>
    <w:rsid w:val="00BD01E8"/>
    <w:rsid w:val="00BD37F7"/>
    <w:rsid w:val="00BD5560"/>
    <w:rsid w:val="00BE1477"/>
    <w:rsid w:val="00BE19FD"/>
    <w:rsid w:val="00BE5CE4"/>
    <w:rsid w:val="00BE796A"/>
    <w:rsid w:val="00BF19C5"/>
    <w:rsid w:val="00BF2B30"/>
    <w:rsid w:val="00BF7231"/>
    <w:rsid w:val="00BF7B0A"/>
    <w:rsid w:val="00C00269"/>
    <w:rsid w:val="00C04563"/>
    <w:rsid w:val="00C0695C"/>
    <w:rsid w:val="00C1055C"/>
    <w:rsid w:val="00C11652"/>
    <w:rsid w:val="00C11BB4"/>
    <w:rsid w:val="00C14C00"/>
    <w:rsid w:val="00C24CC3"/>
    <w:rsid w:val="00C3722E"/>
    <w:rsid w:val="00C4434D"/>
    <w:rsid w:val="00C45134"/>
    <w:rsid w:val="00C455D9"/>
    <w:rsid w:val="00C5213D"/>
    <w:rsid w:val="00C55DBA"/>
    <w:rsid w:val="00C56718"/>
    <w:rsid w:val="00C636CE"/>
    <w:rsid w:val="00C6381A"/>
    <w:rsid w:val="00C66D8E"/>
    <w:rsid w:val="00C679AE"/>
    <w:rsid w:val="00C70F90"/>
    <w:rsid w:val="00C71933"/>
    <w:rsid w:val="00C71B87"/>
    <w:rsid w:val="00C72BC8"/>
    <w:rsid w:val="00C84D9F"/>
    <w:rsid w:val="00C95E56"/>
    <w:rsid w:val="00C969A4"/>
    <w:rsid w:val="00CB3286"/>
    <w:rsid w:val="00CB5962"/>
    <w:rsid w:val="00CC03DB"/>
    <w:rsid w:val="00CC0788"/>
    <w:rsid w:val="00CC337C"/>
    <w:rsid w:val="00CC6E02"/>
    <w:rsid w:val="00CD03FA"/>
    <w:rsid w:val="00CE2968"/>
    <w:rsid w:val="00CE3F58"/>
    <w:rsid w:val="00CF2098"/>
    <w:rsid w:val="00D0414A"/>
    <w:rsid w:val="00D05D05"/>
    <w:rsid w:val="00D141CC"/>
    <w:rsid w:val="00D152F2"/>
    <w:rsid w:val="00D171B7"/>
    <w:rsid w:val="00D31001"/>
    <w:rsid w:val="00D32CBE"/>
    <w:rsid w:val="00D3751D"/>
    <w:rsid w:val="00D411C0"/>
    <w:rsid w:val="00D41A89"/>
    <w:rsid w:val="00D4368B"/>
    <w:rsid w:val="00D4561A"/>
    <w:rsid w:val="00D53C38"/>
    <w:rsid w:val="00D55D2A"/>
    <w:rsid w:val="00D614EF"/>
    <w:rsid w:val="00D6175C"/>
    <w:rsid w:val="00D64629"/>
    <w:rsid w:val="00D74B70"/>
    <w:rsid w:val="00D764B9"/>
    <w:rsid w:val="00D87060"/>
    <w:rsid w:val="00D96547"/>
    <w:rsid w:val="00D975C2"/>
    <w:rsid w:val="00DA368E"/>
    <w:rsid w:val="00DB1F91"/>
    <w:rsid w:val="00DB38E5"/>
    <w:rsid w:val="00DC3575"/>
    <w:rsid w:val="00DC61E3"/>
    <w:rsid w:val="00DC7D6F"/>
    <w:rsid w:val="00DD16DD"/>
    <w:rsid w:val="00DD2761"/>
    <w:rsid w:val="00DD2A58"/>
    <w:rsid w:val="00DD36CE"/>
    <w:rsid w:val="00DD4FA7"/>
    <w:rsid w:val="00DD5A6A"/>
    <w:rsid w:val="00DE1823"/>
    <w:rsid w:val="00DE30E9"/>
    <w:rsid w:val="00DE5821"/>
    <w:rsid w:val="00DF6182"/>
    <w:rsid w:val="00E03EB0"/>
    <w:rsid w:val="00E04173"/>
    <w:rsid w:val="00E05BE8"/>
    <w:rsid w:val="00E064BF"/>
    <w:rsid w:val="00E247A3"/>
    <w:rsid w:val="00E26083"/>
    <w:rsid w:val="00E26480"/>
    <w:rsid w:val="00E311CD"/>
    <w:rsid w:val="00E42E15"/>
    <w:rsid w:val="00E50A56"/>
    <w:rsid w:val="00E512EA"/>
    <w:rsid w:val="00E545A9"/>
    <w:rsid w:val="00E56820"/>
    <w:rsid w:val="00E576AA"/>
    <w:rsid w:val="00E6141C"/>
    <w:rsid w:val="00E75E5A"/>
    <w:rsid w:val="00E85BEA"/>
    <w:rsid w:val="00E86931"/>
    <w:rsid w:val="00E96560"/>
    <w:rsid w:val="00E96625"/>
    <w:rsid w:val="00EA16F9"/>
    <w:rsid w:val="00EA2FD5"/>
    <w:rsid w:val="00EA4586"/>
    <w:rsid w:val="00EA7AA9"/>
    <w:rsid w:val="00EC665B"/>
    <w:rsid w:val="00EC6799"/>
    <w:rsid w:val="00ED33E1"/>
    <w:rsid w:val="00ED5977"/>
    <w:rsid w:val="00EF1E0E"/>
    <w:rsid w:val="00EF7A68"/>
    <w:rsid w:val="00F00A11"/>
    <w:rsid w:val="00F01920"/>
    <w:rsid w:val="00F02392"/>
    <w:rsid w:val="00F03644"/>
    <w:rsid w:val="00F0397F"/>
    <w:rsid w:val="00F07240"/>
    <w:rsid w:val="00F22028"/>
    <w:rsid w:val="00F25609"/>
    <w:rsid w:val="00F31258"/>
    <w:rsid w:val="00F43494"/>
    <w:rsid w:val="00F4529C"/>
    <w:rsid w:val="00F47CDD"/>
    <w:rsid w:val="00F51B6C"/>
    <w:rsid w:val="00F51C12"/>
    <w:rsid w:val="00F5381C"/>
    <w:rsid w:val="00F546FF"/>
    <w:rsid w:val="00F571C2"/>
    <w:rsid w:val="00F63928"/>
    <w:rsid w:val="00F6701E"/>
    <w:rsid w:val="00F80AED"/>
    <w:rsid w:val="00F8478F"/>
    <w:rsid w:val="00F860AF"/>
    <w:rsid w:val="00F90833"/>
    <w:rsid w:val="00F9172B"/>
    <w:rsid w:val="00F919B6"/>
    <w:rsid w:val="00F94BE7"/>
    <w:rsid w:val="00FB087B"/>
    <w:rsid w:val="00FB12EC"/>
    <w:rsid w:val="00FC6479"/>
    <w:rsid w:val="00FC6EFB"/>
    <w:rsid w:val="00FD0938"/>
    <w:rsid w:val="00FD1587"/>
    <w:rsid w:val="00FD26D3"/>
    <w:rsid w:val="00FD597C"/>
    <w:rsid w:val="00FD6819"/>
    <w:rsid w:val="00FE01D2"/>
    <w:rsid w:val="00FE0F2D"/>
    <w:rsid w:val="00FE386E"/>
    <w:rsid w:val="00FE5B6B"/>
    <w:rsid w:val="00FE68A3"/>
    <w:rsid w:val="00FE7C71"/>
    <w:rsid w:val="00FF3F4E"/>
    <w:rsid w:val="00FF4C7E"/>
    <w:rsid w:val="01070D55"/>
    <w:rsid w:val="012D31A1"/>
    <w:rsid w:val="01C9579C"/>
    <w:rsid w:val="01DC1213"/>
    <w:rsid w:val="01FA5C28"/>
    <w:rsid w:val="021F0C0F"/>
    <w:rsid w:val="026D2112"/>
    <w:rsid w:val="036805BC"/>
    <w:rsid w:val="038D0DDB"/>
    <w:rsid w:val="03C872AF"/>
    <w:rsid w:val="03FF7144"/>
    <w:rsid w:val="04730C7C"/>
    <w:rsid w:val="0509580C"/>
    <w:rsid w:val="05BE5445"/>
    <w:rsid w:val="062515E8"/>
    <w:rsid w:val="0636028D"/>
    <w:rsid w:val="0673162F"/>
    <w:rsid w:val="0676365E"/>
    <w:rsid w:val="06CC2D9F"/>
    <w:rsid w:val="075A7E5C"/>
    <w:rsid w:val="07A20844"/>
    <w:rsid w:val="07F40566"/>
    <w:rsid w:val="0830166E"/>
    <w:rsid w:val="088F076F"/>
    <w:rsid w:val="091975E3"/>
    <w:rsid w:val="093619CE"/>
    <w:rsid w:val="09476EF9"/>
    <w:rsid w:val="094C4427"/>
    <w:rsid w:val="09A33ACC"/>
    <w:rsid w:val="09D479D0"/>
    <w:rsid w:val="0A745836"/>
    <w:rsid w:val="0B6D375E"/>
    <w:rsid w:val="0B774D7E"/>
    <w:rsid w:val="0BAE1487"/>
    <w:rsid w:val="0BCF6586"/>
    <w:rsid w:val="0BFE5F8D"/>
    <w:rsid w:val="0C9D471B"/>
    <w:rsid w:val="0CB30F51"/>
    <w:rsid w:val="0CD91F54"/>
    <w:rsid w:val="0D3575FF"/>
    <w:rsid w:val="0D82677E"/>
    <w:rsid w:val="0D9220DA"/>
    <w:rsid w:val="0DB4554B"/>
    <w:rsid w:val="0DBC7EAB"/>
    <w:rsid w:val="0E0C71E8"/>
    <w:rsid w:val="0E634A84"/>
    <w:rsid w:val="0E9B3B33"/>
    <w:rsid w:val="0F595B04"/>
    <w:rsid w:val="103866AA"/>
    <w:rsid w:val="10C06FA5"/>
    <w:rsid w:val="10C509DE"/>
    <w:rsid w:val="10F62EBF"/>
    <w:rsid w:val="119B2EA3"/>
    <w:rsid w:val="11AD48CD"/>
    <w:rsid w:val="11BD791D"/>
    <w:rsid w:val="11F01C2D"/>
    <w:rsid w:val="12023AC9"/>
    <w:rsid w:val="12253A76"/>
    <w:rsid w:val="12E675F5"/>
    <w:rsid w:val="1305052C"/>
    <w:rsid w:val="132567F4"/>
    <w:rsid w:val="13385F56"/>
    <w:rsid w:val="15044E83"/>
    <w:rsid w:val="15CC57E9"/>
    <w:rsid w:val="164D65E3"/>
    <w:rsid w:val="167439A4"/>
    <w:rsid w:val="167642F0"/>
    <w:rsid w:val="17353707"/>
    <w:rsid w:val="18187F24"/>
    <w:rsid w:val="182B44DF"/>
    <w:rsid w:val="18E43805"/>
    <w:rsid w:val="19003009"/>
    <w:rsid w:val="19146E02"/>
    <w:rsid w:val="198920A6"/>
    <w:rsid w:val="1A0928CC"/>
    <w:rsid w:val="1A5512F5"/>
    <w:rsid w:val="1B152A12"/>
    <w:rsid w:val="1B4E1DB1"/>
    <w:rsid w:val="1B5B0EE4"/>
    <w:rsid w:val="1C390122"/>
    <w:rsid w:val="1C7862B9"/>
    <w:rsid w:val="1D493C6C"/>
    <w:rsid w:val="1E0A3107"/>
    <w:rsid w:val="1E481DDB"/>
    <w:rsid w:val="1E892705"/>
    <w:rsid w:val="1EAD4F4C"/>
    <w:rsid w:val="1F882657"/>
    <w:rsid w:val="1FB62A47"/>
    <w:rsid w:val="1FF706E4"/>
    <w:rsid w:val="200C0096"/>
    <w:rsid w:val="202B6B69"/>
    <w:rsid w:val="20467512"/>
    <w:rsid w:val="204C75E2"/>
    <w:rsid w:val="206D0D9D"/>
    <w:rsid w:val="209F0919"/>
    <w:rsid w:val="20A54484"/>
    <w:rsid w:val="20E730C8"/>
    <w:rsid w:val="214204CA"/>
    <w:rsid w:val="217A1C3C"/>
    <w:rsid w:val="21A45F91"/>
    <w:rsid w:val="22D34C1E"/>
    <w:rsid w:val="233B1B79"/>
    <w:rsid w:val="233D6292"/>
    <w:rsid w:val="237F3C97"/>
    <w:rsid w:val="23B55B85"/>
    <w:rsid w:val="23CE3253"/>
    <w:rsid w:val="23F44B10"/>
    <w:rsid w:val="246C6FAA"/>
    <w:rsid w:val="257333CC"/>
    <w:rsid w:val="267C2C8F"/>
    <w:rsid w:val="268A5095"/>
    <w:rsid w:val="279160D3"/>
    <w:rsid w:val="279E0FC9"/>
    <w:rsid w:val="27C43B8C"/>
    <w:rsid w:val="280550F7"/>
    <w:rsid w:val="28B25051"/>
    <w:rsid w:val="28B544F4"/>
    <w:rsid w:val="28C84EFF"/>
    <w:rsid w:val="29846CE5"/>
    <w:rsid w:val="2A03509D"/>
    <w:rsid w:val="2A3D2613"/>
    <w:rsid w:val="2A6041C4"/>
    <w:rsid w:val="2A7266CE"/>
    <w:rsid w:val="2A8038A9"/>
    <w:rsid w:val="2B0170E0"/>
    <w:rsid w:val="2B1C0434"/>
    <w:rsid w:val="2B1D4F2B"/>
    <w:rsid w:val="2B6A2874"/>
    <w:rsid w:val="2C2F588A"/>
    <w:rsid w:val="2C31139F"/>
    <w:rsid w:val="2C3E260A"/>
    <w:rsid w:val="2C662B28"/>
    <w:rsid w:val="2C6B1CCE"/>
    <w:rsid w:val="2C84062A"/>
    <w:rsid w:val="2D6C4DAD"/>
    <w:rsid w:val="2D93471D"/>
    <w:rsid w:val="2D957902"/>
    <w:rsid w:val="2DD07969"/>
    <w:rsid w:val="2DD74EFE"/>
    <w:rsid w:val="2E0F6824"/>
    <w:rsid w:val="2E4D4C1C"/>
    <w:rsid w:val="2E762D68"/>
    <w:rsid w:val="2EDA3408"/>
    <w:rsid w:val="2F011E6D"/>
    <w:rsid w:val="2F177848"/>
    <w:rsid w:val="2F28668C"/>
    <w:rsid w:val="2F6A5EF8"/>
    <w:rsid w:val="2FB00AEB"/>
    <w:rsid w:val="2FB95037"/>
    <w:rsid w:val="305C0B1F"/>
    <w:rsid w:val="30965A33"/>
    <w:rsid w:val="30FD3C53"/>
    <w:rsid w:val="31311DF6"/>
    <w:rsid w:val="316204C1"/>
    <w:rsid w:val="316840D7"/>
    <w:rsid w:val="31D708A3"/>
    <w:rsid w:val="31E52761"/>
    <w:rsid w:val="32043184"/>
    <w:rsid w:val="32AC740F"/>
    <w:rsid w:val="32D940B4"/>
    <w:rsid w:val="33055B54"/>
    <w:rsid w:val="33784726"/>
    <w:rsid w:val="344B063F"/>
    <w:rsid w:val="34E858D3"/>
    <w:rsid w:val="35185E6B"/>
    <w:rsid w:val="357925FB"/>
    <w:rsid w:val="358771E5"/>
    <w:rsid w:val="359B57F3"/>
    <w:rsid w:val="35EF742B"/>
    <w:rsid w:val="36682B78"/>
    <w:rsid w:val="36962C68"/>
    <w:rsid w:val="36B75D90"/>
    <w:rsid w:val="3740689F"/>
    <w:rsid w:val="374B0714"/>
    <w:rsid w:val="37B862A1"/>
    <w:rsid w:val="37CB6494"/>
    <w:rsid w:val="37F6437A"/>
    <w:rsid w:val="38FB3BBD"/>
    <w:rsid w:val="39077FA8"/>
    <w:rsid w:val="3938328D"/>
    <w:rsid w:val="3A8158C3"/>
    <w:rsid w:val="3B682FD6"/>
    <w:rsid w:val="3B6F768B"/>
    <w:rsid w:val="3BB61B5D"/>
    <w:rsid w:val="3BE22295"/>
    <w:rsid w:val="3BF34BFF"/>
    <w:rsid w:val="3C662497"/>
    <w:rsid w:val="3C9D2F0D"/>
    <w:rsid w:val="3CAF6783"/>
    <w:rsid w:val="3D4F459E"/>
    <w:rsid w:val="3D595362"/>
    <w:rsid w:val="3D696CD6"/>
    <w:rsid w:val="3DDB0D45"/>
    <w:rsid w:val="3E1F4F42"/>
    <w:rsid w:val="3E284755"/>
    <w:rsid w:val="3E3B6E15"/>
    <w:rsid w:val="3E452225"/>
    <w:rsid w:val="3E5D537D"/>
    <w:rsid w:val="3E7D719B"/>
    <w:rsid w:val="3F584D5D"/>
    <w:rsid w:val="3F8417E7"/>
    <w:rsid w:val="3FB659D5"/>
    <w:rsid w:val="3FE3519D"/>
    <w:rsid w:val="4005353D"/>
    <w:rsid w:val="40275F4E"/>
    <w:rsid w:val="402C50CA"/>
    <w:rsid w:val="403564F7"/>
    <w:rsid w:val="409B2D3F"/>
    <w:rsid w:val="40E022D5"/>
    <w:rsid w:val="41131194"/>
    <w:rsid w:val="411C4444"/>
    <w:rsid w:val="411D59A0"/>
    <w:rsid w:val="41223D29"/>
    <w:rsid w:val="41680141"/>
    <w:rsid w:val="416B5B02"/>
    <w:rsid w:val="41A906D7"/>
    <w:rsid w:val="427E7D59"/>
    <w:rsid w:val="42FA06DA"/>
    <w:rsid w:val="43001F4A"/>
    <w:rsid w:val="43277E8D"/>
    <w:rsid w:val="43496FD1"/>
    <w:rsid w:val="43541CF1"/>
    <w:rsid w:val="44087792"/>
    <w:rsid w:val="446E61E5"/>
    <w:rsid w:val="44D52AEF"/>
    <w:rsid w:val="45117E94"/>
    <w:rsid w:val="456E04EA"/>
    <w:rsid w:val="463E6AFB"/>
    <w:rsid w:val="464337C2"/>
    <w:rsid w:val="46F10E2F"/>
    <w:rsid w:val="475B4918"/>
    <w:rsid w:val="476F7D0A"/>
    <w:rsid w:val="47765FBC"/>
    <w:rsid w:val="478A10F9"/>
    <w:rsid w:val="47D57EFD"/>
    <w:rsid w:val="482705CE"/>
    <w:rsid w:val="487E32A7"/>
    <w:rsid w:val="48BB536C"/>
    <w:rsid w:val="49093D7B"/>
    <w:rsid w:val="490B3C00"/>
    <w:rsid w:val="4936528C"/>
    <w:rsid w:val="49725C04"/>
    <w:rsid w:val="4A1C7B17"/>
    <w:rsid w:val="4A3544A2"/>
    <w:rsid w:val="4A45517B"/>
    <w:rsid w:val="4A4D2B5B"/>
    <w:rsid w:val="4B1F60EA"/>
    <w:rsid w:val="4B8217E9"/>
    <w:rsid w:val="4BD07ADE"/>
    <w:rsid w:val="4C63494E"/>
    <w:rsid w:val="4CC835FF"/>
    <w:rsid w:val="4D1C0CFB"/>
    <w:rsid w:val="4DA02266"/>
    <w:rsid w:val="4DA15356"/>
    <w:rsid w:val="4DC521F0"/>
    <w:rsid w:val="4DF76A6C"/>
    <w:rsid w:val="4E2F1A79"/>
    <w:rsid w:val="4E3D01C7"/>
    <w:rsid w:val="4E404B94"/>
    <w:rsid w:val="4E672F0C"/>
    <w:rsid w:val="4ED710D1"/>
    <w:rsid w:val="4EFE3A17"/>
    <w:rsid w:val="4F504D30"/>
    <w:rsid w:val="500A5FC7"/>
    <w:rsid w:val="509E0689"/>
    <w:rsid w:val="50A866FF"/>
    <w:rsid w:val="50CD69AD"/>
    <w:rsid w:val="51586E40"/>
    <w:rsid w:val="521E30F1"/>
    <w:rsid w:val="52225A66"/>
    <w:rsid w:val="52AC086E"/>
    <w:rsid w:val="52BC4F89"/>
    <w:rsid w:val="52CE74F5"/>
    <w:rsid w:val="52FE386F"/>
    <w:rsid w:val="53583693"/>
    <w:rsid w:val="54175A91"/>
    <w:rsid w:val="54597D5D"/>
    <w:rsid w:val="54821A03"/>
    <w:rsid w:val="561151D8"/>
    <w:rsid w:val="56684A9A"/>
    <w:rsid w:val="56761E80"/>
    <w:rsid w:val="570433C7"/>
    <w:rsid w:val="57FE2FD6"/>
    <w:rsid w:val="58317657"/>
    <w:rsid w:val="584C06BC"/>
    <w:rsid w:val="584E37B0"/>
    <w:rsid w:val="58656BE6"/>
    <w:rsid w:val="586F784F"/>
    <w:rsid w:val="58BA1430"/>
    <w:rsid w:val="58FF540E"/>
    <w:rsid w:val="59226889"/>
    <w:rsid w:val="594810D7"/>
    <w:rsid w:val="596A715F"/>
    <w:rsid w:val="59726084"/>
    <w:rsid w:val="59E27C23"/>
    <w:rsid w:val="5A2B5626"/>
    <w:rsid w:val="5B145E31"/>
    <w:rsid w:val="5B3254C8"/>
    <w:rsid w:val="5BA772D6"/>
    <w:rsid w:val="5C947E90"/>
    <w:rsid w:val="5CBF42A3"/>
    <w:rsid w:val="5CEC749D"/>
    <w:rsid w:val="5CFA59FB"/>
    <w:rsid w:val="5D2D38D5"/>
    <w:rsid w:val="5D621E00"/>
    <w:rsid w:val="5D6C1596"/>
    <w:rsid w:val="5DC877F5"/>
    <w:rsid w:val="5E613899"/>
    <w:rsid w:val="5EA428FC"/>
    <w:rsid w:val="5EC1060D"/>
    <w:rsid w:val="5F7A6B6F"/>
    <w:rsid w:val="5FBD15FC"/>
    <w:rsid w:val="60584168"/>
    <w:rsid w:val="60C330BF"/>
    <w:rsid w:val="610E3C75"/>
    <w:rsid w:val="61317761"/>
    <w:rsid w:val="613F0E1A"/>
    <w:rsid w:val="616E5D5F"/>
    <w:rsid w:val="617406D7"/>
    <w:rsid w:val="61741B77"/>
    <w:rsid w:val="61D571DB"/>
    <w:rsid w:val="6250618A"/>
    <w:rsid w:val="63FB7B06"/>
    <w:rsid w:val="649C5160"/>
    <w:rsid w:val="64AA616E"/>
    <w:rsid w:val="64BB78A4"/>
    <w:rsid w:val="65232AC2"/>
    <w:rsid w:val="65A51F46"/>
    <w:rsid w:val="66671DCB"/>
    <w:rsid w:val="674A6FA6"/>
    <w:rsid w:val="67587954"/>
    <w:rsid w:val="677A6F72"/>
    <w:rsid w:val="67CD42AB"/>
    <w:rsid w:val="67D9317B"/>
    <w:rsid w:val="684D36DE"/>
    <w:rsid w:val="68AB2CC6"/>
    <w:rsid w:val="68B20814"/>
    <w:rsid w:val="68D16461"/>
    <w:rsid w:val="68D51F90"/>
    <w:rsid w:val="68F74329"/>
    <w:rsid w:val="69AB567D"/>
    <w:rsid w:val="69AE7773"/>
    <w:rsid w:val="69E43AA2"/>
    <w:rsid w:val="69EA7E2A"/>
    <w:rsid w:val="6A0E2E90"/>
    <w:rsid w:val="6A2D5D14"/>
    <w:rsid w:val="6AA65CC3"/>
    <w:rsid w:val="6C075FFA"/>
    <w:rsid w:val="6C110854"/>
    <w:rsid w:val="6C371757"/>
    <w:rsid w:val="6C6B6AC6"/>
    <w:rsid w:val="6C796C72"/>
    <w:rsid w:val="6D5973B2"/>
    <w:rsid w:val="6D9846EA"/>
    <w:rsid w:val="6D9F6328"/>
    <w:rsid w:val="6DB03B66"/>
    <w:rsid w:val="6E222788"/>
    <w:rsid w:val="6E846468"/>
    <w:rsid w:val="6EAF6CEC"/>
    <w:rsid w:val="6EC96CC0"/>
    <w:rsid w:val="6FAB24C4"/>
    <w:rsid w:val="700539E7"/>
    <w:rsid w:val="70240AA2"/>
    <w:rsid w:val="702C35BD"/>
    <w:rsid w:val="707F67EB"/>
    <w:rsid w:val="70BA0554"/>
    <w:rsid w:val="70ED73CC"/>
    <w:rsid w:val="710A19D6"/>
    <w:rsid w:val="71540BD5"/>
    <w:rsid w:val="71683F5E"/>
    <w:rsid w:val="717B502C"/>
    <w:rsid w:val="72802762"/>
    <w:rsid w:val="728C44FB"/>
    <w:rsid w:val="72926D7C"/>
    <w:rsid w:val="735532CF"/>
    <w:rsid w:val="73DDCF75"/>
    <w:rsid w:val="73F06A7E"/>
    <w:rsid w:val="74130F55"/>
    <w:rsid w:val="745D1007"/>
    <w:rsid w:val="74692AF4"/>
    <w:rsid w:val="748425F6"/>
    <w:rsid w:val="74EE3781"/>
    <w:rsid w:val="75FE52D0"/>
    <w:rsid w:val="76FA2724"/>
    <w:rsid w:val="77A72BC9"/>
    <w:rsid w:val="781240DC"/>
    <w:rsid w:val="78671FDC"/>
    <w:rsid w:val="79232CD4"/>
    <w:rsid w:val="79CE378F"/>
    <w:rsid w:val="7A772928"/>
    <w:rsid w:val="7AA7602C"/>
    <w:rsid w:val="7AD64FFB"/>
    <w:rsid w:val="7B0E69E9"/>
    <w:rsid w:val="7B2E5112"/>
    <w:rsid w:val="7B327F60"/>
    <w:rsid w:val="7B452C17"/>
    <w:rsid w:val="7B56126A"/>
    <w:rsid w:val="7B8B4773"/>
    <w:rsid w:val="7BA96568"/>
    <w:rsid w:val="7CDB1C86"/>
    <w:rsid w:val="7CFF2BB4"/>
    <w:rsid w:val="7D237338"/>
    <w:rsid w:val="7D827835"/>
    <w:rsid w:val="7DAD4252"/>
    <w:rsid w:val="7E1263E6"/>
    <w:rsid w:val="7E3D2CE0"/>
    <w:rsid w:val="7E6D558C"/>
    <w:rsid w:val="7E7177AA"/>
    <w:rsid w:val="7E7A2E70"/>
    <w:rsid w:val="7EDA95FB"/>
    <w:rsid w:val="7EF53655"/>
    <w:rsid w:val="7F274428"/>
    <w:rsid w:val="7F613514"/>
    <w:rsid w:val="7FD83F57"/>
    <w:rsid w:val="7FE619F7"/>
    <w:rsid w:val="BBB5C5C8"/>
    <w:rsid w:val="BFADA221"/>
    <w:rsid w:val="D3F6E861"/>
    <w:rsid w:val="F39672C4"/>
    <w:rsid w:val="F3CCA5CD"/>
    <w:rsid w:val="F6FF5261"/>
    <w:rsid w:val="FBFC058E"/>
    <w:rsid w:val="FE7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qFormat/>
    <w:uiPriority w:val="20"/>
    <w:rPr>
      <w:i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文档结构图 字符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6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页脚 字符"/>
    <w:link w:val="6"/>
    <w:qFormat/>
    <w:uiPriority w:val="99"/>
    <w:rPr>
      <w:sz w:val="18"/>
      <w:szCs w:val="18"/>
    </w:rPr>
  </w:style>
  <w:style w:type="character" w:customStyle="1" w:styleId="21">
    <w:name w:val="批注主题 字符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列出段落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Placeholder Text"/>
    <w:basedOn w:val="1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6202</Words>
  <Characters>2545</Characters>
  <Lines>21</Lines>
  <Paragraphs>17</Paragraphs>
  <TotalTime>4</TotalTime>
  <ScaleCrop>false</ScaleCrop>
  <LinksUpToDate>false</LinksUpToDate>
  <CharactersWithSpaces>8730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2022-03-13T05:36:00Z</dcterms:created>
  <dc:creator>iris</dc:creator>
  <cp:lastModifiedBy>gaowei</cp:lastModifiedBy>
  <cp:lastPrinted>2023-08-24T11:23:00Z</cp:lastPrinted>
  <dcterms:modified xsi:type="dcterms:W3CDTF">2023-08-25T10:14:21Z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